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2F1" w:rsidRPr="007A27A3" w:rsidRDefault="009B3785">
      <w:pPr>
        <w:framePr w:hSpace="142" w:wrap="notBeside" w:vAnchor="page" w:hAnchor="margin" w:xAlign="center" w:y="1645"/>
        <w:spacing w:before="200"/>
        <w:jc w:val="center"/>
        <w:rPr>
          <w:rFonts w:ascii="PT Astra Serif" w:hAnsi="PT Astra Serif"/>
          <w:b/>
          <w:spacing w:val="20"/>
          <w:sz w:val="48"/>
        </w:rPr>
      </w:pPr>
      <w:r w:rsidRPr="007A27A3">
        <w:rPr>
          <w:rFonts w:ascii="PT Astra Serif" w:hAnsi="PT Astra Serif"/>
          <w:b/>
          <w:spacing w:val="30"/>
          <w:sz w:val="48"/>
        </w:rPr>
        <w:t>ЗАКОН</w:t>
      </w:r>
    </w:p>
    <w:p w:rsidR="001502F1" w:rsidRPr="007A27A3" w:rsidRDefault="009B3785">
      <w:pPr>
        <w:pStyle w:val="a8"/>
        <w:framePr w:wrap="notBeside"/>
        <w:rPr>
          <w:rFonts w:ascii="PT Astra Serif" w:hAnsi="PT Astra Serif"/>
        </w:rPr>
      </w:pPr>
      <w:r w:rsidRPr="007A27A3">
        <w:rPr>
          <w:rFonts w:ascii="PT Astra Serif" w:hAnsi="PT Astra Serif"/>
        </w:rPr>
        <w:t>САРАТОВСКОЙ ОБЛАСТИ</w:t>
      </w:r>
    </w:p>
    <w:p w:rsidR="001502F1" w:rsidRPr="007A27A3" w:rsidRDefault="00786739">
      <w:pPr>
        <w:pStyle w:val="a5"/>
        <w:spacing w:after="360"/>
        <w:rPr>
          <w:rFonts w:ascii="PT Astra Serif" w:hAnsi="PT Astra Serif"/>
        </w:rPr>
      </w:pPr>
      <w:r w:rsidRPr="007A27A3">
        <w:rPr>
          <w:rFonts w:ascii="PT Astra Serif" w:hAnsi="PT Astra Serif"/>
          <w:noProof/>
        </w:rPr>
        <w:drawing>
          <wp:anchor distT="0" distB="0" distL="114300" distR="114300" simplePos="0" relativeHeight="251659264" behindDoc="0" locked="1" layoutInCell="0" allowOverlap="1" wp14:anchorId="1446ECE2" wp14:editId="7FFA6972">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rsidR="001502F1" w:rsidRPr="007A27A3" w:rsidRDefault="009B3785">
      <w:pPr>
        <w:pStyle w:val="a4"/>
        <w:rPr>
          <w:rFonts w:ascii="PT Astra Serif" w:hAnsi="PT Astra Serif"/>
        </w:rPr>
      </w:pPr>
      <w:proofErr w:type="gramStart"/>
      <w:r w:rsidRPr="007A27A3">
        <w:rPr>
          <w:rFonts w:ascii="PT Astra Serif" w:hAnsi="PT Astra Serif"/>
        </w:rPr>
        <w:t>принят</w:t>
      </w:r>
      <w:proofErr w:type="gramEnd"/>
      <w:r w:rsidRPr="007A27A3">
        <w:rPr>
          <w:rFonts w:ascii="PT Astra Serif" w:hAnsi="PT Astra Serif"/>
        </w:rPr>
        <w:t xml:space="preserve"> Саратовской областной Думой</w:t>
      </w:r>
      <w:r w:rsidRPr="007A27A3">
        <w:rPr>
          <w:rFonts w:ascii="PT Astra Serif" w:hAnsi="PT Astra Serif"/>
        </w:rPr>
        <w:tab/>
      </w:r>
      <w:r w:rsidRPr="007A27A3">
        <w:rPr>
          <w:rFonts w:ascii="PT Astra Serif" w:hAnsi="PT Astra Serif"/>
        </w:rPr>
        <w:tab/>
        <w:t xml:space="preserve">      </w:t>
      </w:r>
      <w:r w:rsidR="003E2219" w:rsidRPr="007A27A3">
        <w:rPr>
          <w:rFonts w:ascii="PT Astra Serif" w:hAnsi="PT Astra Serif"/>
        </w:rPr>
        <w:t xml:space="preserve">     </w:t>
      </w:r>
      <w:r w:rsidRPr="007A27A3">
        <w:rPr>
          <w:rFonts w:ascii="PT Astra Serif" w:hAnsi="PT Astra Serif"/>
        </w:rPr>
        <w:t xml:space="preserve">  </w:t>
      </w:r>
      <w:r w:rsidR="003E2219" w:rsidRPr="007A27A3">
        <w:rPr>
          <w:rFonts w:ascii="PT Astra Serif" w:hAnsi="PT Astra Serif"/>
        </w:rPr>
        <w:t>4 декабря</w:t>
      </w:r>
      <w:r w:rsidRPr="007A27A3">
        <w:rPr>
          <w:rFonts w:ascii="PT Astra Serif" w:hAnsi="PT Astra Serif"/>
        </w:rPr>
        <w:t xml:space="preserve"> 20</w:t>
      </w:r>
      <w:r w:rsidR="00794037" w:rsidRPr="007A27A3">
        <w:rPr>
          <w:rFonts w:ascii="PT Astra Serif" w:hAnsi="PT Astra Serif"/>
        </w:rPr>
        <w:t>2</w:t>
      </w:r>
      <w:r w:rsidR="005F776F" w:rsidRPr="007A27A3">
        <w:rPr>
          <w:rFonts w:ascii="PT Astra Serif" w:hAnsi="PT Astra Serif"/>
        </w:rPr>
        <w:t>4</w:t>
      </w:r>
      <w:r w:rsidRPr="007A27A3">
        <w:rPr>
          <w:rFonts w:ascii="PT Astra Serif" w:hAnsi="PT Astra Serif"/>
        </w:rPr>
        <w:t xml:space="preserve"> года</w:t>
      </w:r>
    </w:p>
    <w:p w:rsidR="001502F1" w:rsidRPr="007A27A3" w:rsidRDefault="003E2219">
      <w:pPr>
        <w:pStyle w:val="a5"/>
        <w:rPr>
          <w:rFonts w:ascii="PT Astra Serif" w:hAnsi="PT Astra Serif"/>
        </w:rPr>
      </w:pPr>
      <w:r w:rsidRPr="007A27A3">
        <w:rPr>
          <w:rFonts w:ascii="PT Astra Serif" w:hAnsi="PT Astra Serif"/>
        </w:rPr>
        <w:t>Об областном бюджете на 2025 год и на плановый период 2026 и 2027 годов</w:t>
      </w:r>
    </w:p>
    <w:p w:rsidR="00A95B28" w:rsidRPr="007A27A3" w:rsidRDefault="00A95B28" w:rsidP="00A95B28">
      <w:pPr>
        <w:jc w:val="center"/>
        <w:rPr>
          <w:rFonts w:ascii="PT Astra Serif" w:hAnsi="PT Astra Serif"/>
          <w:sz w:val="28"/>
          <w:szCs w:val="28"/>
        </w:rPr>
      </w:pPr>
      <w:proofErr w:type="gramStart"/>
      <w:r w:rsidRPr="007A27A3">
        <w:rPr>
          <w:rFonts w:ascii="PT Astra Serif" w:hAnsi="PT Astra Serif"/>
          <w:sz w:val="28"/>
          <w:szCs w:val="28"/>
        </w:rPr>
        <w:t xml:space="preserve">(с изменениями от 25 декабря 2024 года № 166-ЗСО, </w:t>
      </w:r>
      <w:proofErr w:type="gramEnd"/>
    </w:p>
    <w:p w:rsidR="00A95B28" w:rsidRPr="007A27A3" w:rsidRDefault="00A95B28" w:rsidP="00A95B28">
      <w:pPr>
        <w:jc w:val="center"/>
        <w:rPr>
          <w:rFonts w:ascii="PT Astra Serif" w:hAnsi="PT Astra Serif"/>
          <w:sz w:val="28"/>
          <w:szCs w:val="28"/>
        </w:rPr>
      </w:pPr>
      <w:proofErr w:type="gramStart"/>
      <w:r w:rsidRPr="007A27A3">
        <w:rPr>
          <w:rFonts w:ascii="PT Astra Serif" w:hAnsi="PT Astra Serif"/>
          <w:sz w:val="28"/>
          <w:szCs w:val="28"/>
        </w:rPr>
        <w:t>31 января 2025 года № 1-ЗСО</w:t>
      </w:r>
      <w:r w:rsidR="00EF21E6" w:rsidRPr="007A27A3">
        <w:rPr>
          <w:rFonts w:ascii="PT Astra Serif" w:hAnsi="PT Astra Serif"/>
          <w:sz w:val="28"/>
          <w:szCs w:val="28"/>
        </w:rPr>
        <w:t>, 14 марта 2025 года № 20-ЗСО)</w:t>
      </w:r>
      <w:proofErr w:type="gramEnd"/>
    </w:p>
    <w:p w:rsidR="00BB5690" w:rsidRPr="007A27A3" w:rsidRDefault="00BB5690" w:rsidP="003E2219">
      <w:pPr>
        <w:pStyle w:val="a3"/>
        <w:ind w:firstLine="0"/>
        <w:jc w:val="center"/>
        <w:rPr>
          <w:rFonts w:ascii="PT Astra Serif" w:hAnsi="PT Astra Serif"/>
          <w:b/>
          <w:i/>
        </w:rPr>
      </w:pPr>
    </w:p>
    <w:p w:rsidR="003E2219" w:rsidRPr="007A27A3" w:rsidRDefault="003E2219" w:rsidP="003E2219">
      <w:pPr>
        <w:pStyle w:val="a3"/>
        <w:ind w:firstLine="0"/>
        <w:jc w:val="center"/>
        <w:rPr>
          <w:rFonts w:ascii="PT Astra Serif" w:hAnsi="PT Astra Serif"/>
          <w:b/>
          <w:i/>
        </w:rPr>
      </w:pPr>
      <w:r w:rsidRPr="007A27A3">
        <w:rPr>
          <w:rFonts w:ascii="PT Astra Serif" w:hAnsi="PT Astra Serif"/>
          <w:b/>
          <w:i/>
        </w:rPr>
        <w:t>Статья 1. Основные характеристики областного бюджета</w:t>
      </w:r>
    </w:p>
    <w:p w:rsidR="003E2219" w:rsidRPr="007A27A3" w:rsidRDefault="003E2219" w:rsidP="003E2219">
      <w:pPr>
        <w:pStyle w:val="a3"/>
        <w:ind w:firstLine="0"/>
        <w:jc w:val="center"/>
        <w:rPr>
          <w:rFonts w:ascii="PT Astra Serif" w:hAnsi="PT Astra Serif"/>
          <w:b/>
          <w:i/>
        </w:rPr>
      </w:pPr>
      <w:r w:rsidRPr="007A27A3">
        <w:rPr>
          <w:rFonts w:ascii="PT Astra Serif" w:hAnsi="PT Astra Serif"/>
          <w:b/>
          <w:i/>
        </w:rPr>
        <w:t>на 2025 год и на плановый период 2026 и 2027 годов</w:t>
      </w:r>
    </w:p>
    <w:p w:rsidR="003E2219" w:rsidRPr="007A27A3" w:rsidRDefault="003E2219" w:rsidP="003E2219">
      <w:pPr>
        <w:pStyle w:val="a3"/>
        <w:rPr>
          <w:rFonts w:ascii="PT Astra Serif" w:hAnsi="PT Astra Serif"/>
        </w:rPr>
      </w:pPr>
    </w:p>
    <w:p w:rsidR="003E2219" w:rsidRPr="007A27A3" w:rsidRDefault="003E2219" w:rsidP="003E2219">
      <w:pPr>
        <w:pStyle w:val="a3"/>
        <w:rPr>
          <w:rFonts w:ascii="PT Astra Serif" w:hAnsi="PT Astra Serif"/>
        </w:rPr>
      </w:pPr>
      <w:r w:rsidRPr="007A27A3">
        <w:rPr>
          <w:rFonts w:ascii="PT Astra Serif" w:hAnsi="PT Astra Serif"/>
        </w:rPr>
        <w:t>1. Утвердить основные характеристики областного бюджета на 2025 год:</w:t>
      </w:r>
    </w:p>
    <w:p w:rsidR="003E2219" w:rsidRPr="007A27A3" w:rsidRDefault="003E2219" w:rsidP="003E2219">
      <w:pPr>
        <w:pStyle w:val="a3"/>
        <w:rPr>
          <w:rFonts w:ascii="PT Astra Serif" w:hAnsi="PT Astra Serif"/>
        </w:rPr>
      </w:pPr>
      <w:r w:rsidRPr="007A27A3">
        <w:rPr>
          <w:rFonts w:ascii="PT Astra Serif" w:hAnsi="PT Astra Serif"/>
        </w:rPr>
        <w:t xml:space="preserve">1) общий объем доходов областного бюджета в сумме </w:t>
      </w:r>
      <w:r w:rsidR="00206985" w:rsidRPr="007A27A3">
        <w:rPr>
          <w:rFonts w:ascii="PT Astra Serif" w:hAnsi="PT Astra Serif"/>
          <w:szCs w:val="28"/>
        </w:rPr>
        <w:t>173576978,5</w:t>
      </w:r>
      <w:r w:rsidR="00206985" w:rsidRPr="007A27A3">
        <w:rPr>
          <w:rFonts w:ascii="PT Astra Serif" w:hAnsi="PT Astra Serif"/>
          <w:szCs w:val="28"/>
          <w:lang w:val="en-US"/>
        </w:rPr>
        <w:t> </w:t>
      </w:r>
      <w:r w:rsidRPr="007A27A3">
        <w:rPr>
          <w:rFonts w:ascii="PT Astra Serif" w:hAnsi="PT Astra Serif"/>
        </w:rPr>
        <w:t>тыс. рублей;</w:t>
      </w:r>
    </w:p>
    <w:p w:rsidR="003E2219" w:rsidRPr="007A27A3" w:rsidRDefault="003E2219" w:rsidP="003E2219">
      <w:pPr>
        <w:pStyle w:val="a3"/>
        <w:rPr>
          <w:rFonts w:ascii="PT Astra Serif" w:hAnsi="PT Astra Serif"/>
        </w:rPr>
      </w:pPr>
      <w:r w:rsidRPr="007A27A3">
        <w:rPr>
          <w:rFonts w:ascii="PT Astra Serif" w:hAnsi="PT Astra Serif"/>
        </w:rPr>
        <w:t xml:space="preserve">2) общий объем расходов областного бюджета в сумме </w:t>
      </w:r>
      <w:r w:rsidR="00206985" w:rsidRPr="007A27A3">
        <w:rPr>
          <w:rFonts w:ascii="PT Astra Serif" w:hAnsi="PT Astra Serif"/>
          <w:szCs w:val="28"/>
        </w:rPr>
        <w:t>188112659,8</w:t>
      </w:r>
      <w:r w:rsidR="00206985" w:rsidRPr="007A27A3">
        <w:rPr>
          <w:rFonts w:ascii="PT Astra Serif" w:hAnsi="PT Astra Serif"/>
          <w:szCs w:val="28"/>
          <w:lang w:val="en-US"/>
        </w:rPr>
        <w:t> </w:t>
      </w:r>
      <w:r w:rsidRPr="007A27A3">
        <w:rPr>
          <w:rFonts w:ascii="PT Astra Serif" w:hAnsi="PT Astra Serif"/>
        </w:rPr>
        <w:t>тыс. рублей;</w:t>
      </w:r>
    </w:p>
    <w:p w:rsidR="003E2219" w:rsidRPr="007A27A3" w:rsidRDefault="003E2219" w:rsidP="003E2219">
      <w:pPr>
        <w:pStyle w:val="a3"/>
        <w:rPr>
          <w:rFonts w:ascii="PT Astra Serif" w:hAnsi="PT Astra Serif"/>
        </w:rPr>
      </w:pPr>
      <w:r w:rsidRPr="007A27A3">
        <w:rPr>
          <w:rFonts w:ascii="PT Astra Serif" w:hAnsi="PT Astra Serif"/>
        </w:rPr>
        <w:t xml:space="preserve">3) дефицит областного бюджета в сумме </w:t>
      </w:r>
      <w:r w:rsidR="00206985" w:rsidRPr="007A27A3">
        <w:rPr>
          <w:rFonts w:ascii="PT Astra Serif" w:hAnsi="PT Astra Serif"/>
          <w:szCs w:val="28"/>
        </w:rPr>
        <w:t>14535681,3</w:t>
      </w:r>
      <w:r w:rsidR="00206985" w:rsidRPr="007A27A3">
        <w:rPr>
          <w:rFonts w:ascii="PT Astra Serif" w:hAnsi="PT Astra Serif"/>
          <w:szCs w:val="28"/>
          <w:lang w:val="en-US"/>
        </w:rPr>
        <w:t> </w:t>
      </w:r>
      <w:r w:rsidRPr="007A27A3">
        <w:rPr>
          <w:rFonts w:ascii="PT Astra Serif" w:hAnsi="PT Astra Serif"/>
        </w:rPr>
        <w:t>тыс. рублей.</w:t>
      </w:r>
    </w:p>
    <w:p w:rsidR="003E2219" w:rsidRPr="007A27A3" w:rsidRDefault="003E2219" w:rsidP="003E2219">
      <w:pPr>
        <w:pStyle w:val="a3"/>
        <w:rPr>
          <w:rFonts w:ascii="PT Astra Serif" w:hAnsi="PT Astra Serif"/>
        </w:rPr>
      </w:pPr>
      <w:r w:rsidRPr="007A27A3">
        <w:rPr>
          <w:rFonts w:ascii="PT Astra Serif" w:hAnsi="PT Astra Serif"/>
        </w:rPr>
        <w:t>2. Утвердить основные характеристики областного бюджета на 2026 год и на 2027 год:</w:t>
      </w:r>
    </w:p>
    <w:p w:rsidR="003E2219" w:rsidRPr="007A27A3" w:rsidRDefault="003E2219" w:rsidP="003E2219">
      <w:pPr>
        <w:pStyle w:val="a3"/>
        <w:rPr>
          <w:rFonts w:ascii="PT Astra Serif" w:hAnsi="PT Astra Serif"/>
        </w:rPr>
      </w:pPr>
      <w:r w:rsidRPr="007A27A3">
        <w:rPr>
          <w:rFonts w:ascii="PT Astra Serif" w:hAnsi="PT Astra Serif"/>
        </w:rPr>
        <w:t>1) общий объем доходов областного бюджета на 2026 год в сумме 175042843,8</w:t>
      </w:r>
      <w:r w:rsidRPr="007A27A3">
        <w:rPr>
          <w:rFonts w:ascii="PT Astra Serif" w:hAnsi="PT Astra Serif"/>
          <w:szCs w:val="28"/>
        </w:rPr>
        <w:t xml:space="preserve"> </w:t>
      </w:r>
      <w:r w:rsidRPr="007A27A3">
        <w:rPr>
          <w:rFonts w:ascii="PT Astra Serif" w:hAnsi="PT Astra Serif"/>
        </w:rPr>
        <w:t xml:space="preserve">тыс. рублей и на 2027 год в сумме </w:t>
      </w:r>
      <w:r w:rsidRPr="007A27A3">
        <w:rPr>
          <w:rFonts w:ascii="PT Astra Serif" w:hAnsi="PT Astra Serif"/>
          <w:szCs w:val="28"/>
        </w:rPr>
        <w:t xml:space="preserve">182318499,6 </w:t>
      </w:r>
      <w:r w:rsidRPr="007A27A3">
        <w:rPr>
          <w:rFonts w:ascii="PT Astra Serif" w:hAnsi="PT Astra Serif"/>
        </w:rPr>
        <w:t>тыс. рублей;</w:t>
      </w:r>
    </w:p>
    <w:p w:rsidR="003E2219" w:rsidRPr="007A27A3" w:rsidRDefault="003E2219" w:rsidP="003E2219">
      <w:pPr>
        <w:pStyle w:val="a3"/>
        <w:rPr>
          <w:rFonts w:ascii="PT Astra Serif" w:hAnsi="PT Astra Serif"/>
          <w:spacing w:val="-6"/>
        </w:rPr>
      </w:pPr>
      <w:r w:rsidRPr="007A27A3">
        <w:rPr>
          <w:rFonts w:ascii="PT Astra Serif" w:hAnsi="PT Astra Serif"/>
          <w:spacing w:val="-6"/>
        </w:rPr>
        <w:t xml:space="preserve">2) общий объем расходов областного бюджета на 2026 год в сумме </w:t>
      </w:r>
      <w:r w:rsidRPr="007A27A3">
        <w:rPr>
          <w:rFonts w:ascii="PT Astra Serif" w:hAnsi="PT Astra Serif"/>
          <w:szCs w:val="28"/>
        </w:rPr>
        <w:t xml:space="preserve">174441161,0 </w:t>
      </w:r>
      <w:r w:rsidRPr="007A27A3">
        <w:rPr>
          <w:rFonts w:ascii="PT Astra Serif" w:hAnsi="PT Astra Serif"/>
          <w:spacing w:val="-6"/>
        </w:rPr>
        <w:t xml:space="preserve">тыс. рублей, в том числе условно утвержденные расходы в сумме 9223426,3 тыс. рублей, и на 2027 год в сумме </w:t>
      </w:r>
      <w:r w:rsidRPr="007A27A3">
        <w:rPr>
          <w:rFonts w:ascii="PT Astra Serif" w:hAnsi="PT Astra Serif"/>
          <w:szCs w:val="28"/>
        </w:rPr>
        <w:t xml:space="preserve">179110744,9  </w:t>
      </w:r>
      <w:r w:rsidRPr="007A27A3">
        <w:rPr>
          <w:rFonts w:ascii="PT Astra Serif" w:hAnsi="PT Astra Serif"/>
          <w:spacing w:val="-6"/>
        </w:rPr>
        <w:t>тыс. рублей, в том числе условно утвержденные расходы в сумме 11898931,0 тыс. рублей;</w:t>
      </w:r>
    </w:p>
    <w:p w:rsidR="003E2219" w:rsidRPr="007A27A3" w:rsidRDefault="003E2219" w:rsidP="003E2219">
      <w:pPr>
        <w:pStyle w:val="ab"/>
        <w:rPr>
          <w:rFonts w:ascii="PT Astra Serif" w:hAnsi="PT Astra Serif"/>
          <w:szCs w:val="28"/>
        </w:rPr>
      </w:pPr>
      <w:r w:rsidRPr="007A27A3">
        <w:rPr>
          <w:rFonts w:ascii="PT Astra Serif" w:hAnsi="PT Astra Serif"/>
          <w:szCs w:val="28"/>
        </w:rPr>
        <w:t>3) профицит областного бюджета на 2026 год в сумме 601682,8 тыс. рублей, профицит областного бюджета на 2027 год в сумме 3207754,7 тыс. рублей.</w:t>
      </w:r>
    </w:p>
    <w:p w:rsidR="003E2219" w:rsidRPr="007A27A3" w:rsidRDefault="003E2219" w:rsidP="003E2219">
      <w:pPr>
        <w:pStyle w:val="a3"/>
        <w:rPr>
          <w:rFonts w:ascii="PT Astra Serif" w:hAnsi="PT Astra Serif"/>
        </w:rPr>
      </w:pPr>
    </w:p>
    <w:p w:rsidR="003E2219" w:rsidRPr="007A27A3" w:rsidRDefault="003E2219" w:rsidP="003E2219">
      <w:pPr>
        <w:pStyle w:val="a3"/>
        <w:ind w:firstLine="0"/>
        <w:jc w:val="center"/>
        <w:rPr>
          <w:rFonts w:ascii="PT Astra Serif" w:hAnsi="PT Astra Serif"/>
          <w:b/>
          <w:i/>
        </w:rPr>
      </w:pPr>
      <w:r w:rsidRPr="007A27A3">
        <w:rPr>
          <w:rFonts w:ascii="PT Astra Serif" w:hAnsi="PT Astra Serif"/>
          <w:b/>
          <w:i/>
        </w:rPr>
        <w:t>Статья 2. Доходы областного бюджета</w:t>
      </w:r>
    </w:p>
    <w:p w:rsidR="003E2219" w:rsidRPr="007A27A3" w:rsidRDefault="003E2219" w:rsidP="003E2219">
      <w:pPr>
        <w:pStyle w:val="a3"/>
        <w:rPr>
          <w:rFonts w:ascii="PT Astra Serif" w:hAnsi="PT Astra Serif"/>
        </w:rPr>
      </w:pPr>
    </w:p>
    <w:p w:rsidR="003E2219" w:rsidRPr="007A27A3" w:rsidRDefault="003E2219" w:rsidP="003E2219">
      <w:pPr>
        <w:pStyle w:val="a3"/>
        <w:rPr>
          <w:rFonts w:ascii="PT Astra Serif" w:hAnsi="PT Astra Serif"/>
        </w:rPr>
      </w:pPr>
      <w:r w:rsidRPr="007A27A3">
        <w:rPr>
          <w:rFonts w:ascii="PT Astra Serif" w:hAnsi="PT Astra Serif"/>
        </w:rPr>
        <w:t>Утвердить распределение доходов областного бюджета на 2025 год и на плановый период 2026 и 2027 годов согласно приложению 1 к настоящему Закону, в том числе безвозмездных поступлений.</w:t>
      </w:r>
    </w:p>
    <w:p w:rsidR="003E2219" w:rsidRPr="007A27A3" w:rsidRDefault="003E2219" w:rsidP="003E2219">
      <w:pPr>
        <w:pStyle w:val="a3"/>
        <w:ind w:firstLine="0"/>
        <w:jc w:val="center"/>
        <w:rPr>
          <w:rFonts w:ascii="PT Astra Serif" w:hAnsi="PT Astra Serif"/>
          <w:b/>
          <w:i/>
        </w:rPr>
      </w:pPr>
    </w:p>
    <w:p w:rsidR="003E2219" w:rsidRPr="007A27A3" w:rsidRDefault="003E2219" w:rsidP="003E2219">
      <w:pPr>
        <w:pStyle w:val="a3"/>
        <w:ind w:firstLine="0"/>
        <w:jc w:val="center"/>
        <w:rPr>
          <w:rFonts w:ascii="PT Astra Serif" w:hAnsi="PT Astra Serif"/>
          <w:b/>
          <w:i/>
        </w:rPr>
      </w:pPr>
    </w:p>
    <w:p w:rsidR="003E2219" w:rsidRPr="007A27A3" w:rsidRDefault="003E2219" w:rsidP="003E2219">
      <w:pPr>
        <w:pStyle w:val="a3"/>
        <w:ind w:firstLine="0"/>
        <w:jc w:val="center"/>
        <w:rPr>
          <w:rFonts w:ascii="PT Astra Serif" w:hAnsi="PT Astra Serif"/>
          <w:b/>
          <w:i/>
        </w:rPr>
      </w:pPr>
    </w:p>
    <w:p w:rsidR="003E2219" w:rsidRPr="007A27A3" w:rsidRDefault="003E2219" w:rsidP="003E2219">
      <w:pPr>
        <w:pStyle w:val="a3"/>
        <w:ind w:firstLine="0"/>
        <w:jc w:val="center"/>
        <w:rPr>
          <w:rFonts w:ascii="PT Astra Serif" w:hAnsi="PT Astra Serif"/>
          <w:b/>
          <w:i/>
        </w:rPr>
      </w:pPr>
      <w:r w:rsidRPr="007A27A3">
        <w:rPr>
          <w:rFonts w:ascii="PT Astra Serif" w:hAnsi="PT Astra Serif"/>
          <w:b/>
          <w:i/>
        </w:rPr>
        <w:t xml:space="preserve">Статья 3. Особенности администрирования доходов </w:t>
      </w:r>
    </w:p>
    <w:p w:rsidR="003E2219" w:rsidRPr="007A27A3" w:rsidRDefault="003E2219" w:rsidP="003E2219">
      <w:pPr>
        <w:pStyle w:val="a3"/>
        <w:ind w:firstLine="0"/>
        <w:jc w:val="center"/>
        <w:rPr>
          <w:rFonts w:ascii="PT Astra Serif" w:hAnsi="PT Astra Serif"/>
          <w:b/>
          <w:i/>
        </w:rPr>
      </w:pPr>
      <w:r w:rsidRPr="007A27A3">
        <w:rPr>
          <w:rFonts w:ascii="PT Astra Serif" w:hAnsi="PT Astra Serif"/>
          <w:b/>
          <w:i/>
        </w:rPr>
        <w:t>областного бюджета в 2025 году</w:t>
      </w:r>
    </w:p>
    <w:p w:rsidR="003E2219" w:rsidRPr="007A27A3" w:rsidRDefault="003E2219" w:rsidP="003E2219">
      <w:pPr>
        <w:pStyle w:val="a3"/>
        <w:rPr>
          <w:rFonts w:ascii="PT Astra Serif" w:hAnsi="PT Astra Serif"/>
        </w:rPr>
      </w:pPr>
    </w:p>
    <w:p w:rsidR="003E2219" w:rsidRPr="007A27A3" w:rsidRDefault="003E2219" w:rsidP="003E2219">
      <w:pPr>
        <w:pStyle w:val="a3"/>
        <w:rPr>
          <w:rFonts w:ascii="PT Astra Serif" w:hAnsi="PT Astra Serif"/>
        </w:rPr>
      </w:pPr>
      <w:r w:rsidRPr="007A27A3">
        <w:rPr>
          <w:rFonts w:ascii="PT Astra Serif" w:hAnsi="PT Astra Serif"/>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rsidR="003E2219" w:rsidRPr="007A27A3" w:rsidRDefault="003E2219" w:rsidP="003E2219">
      <w:pPr>
        <w:pStyle w:val="a3"/>
        <w:rPr>
          <w:rFonts w:ascii="PT Astra Serif" w:hAnsi="PT Astra Serif"/>
        </w:rPr>
      </w:pPr>
      <w:r w:rsidRPr="007A27A3">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rsidR="003E2219" w:rsidRPr="007A27A3" w:rsidRDefault="003E2219" w:rsidP="003E2219">
      <w:pPr>
        <w:pStyle w:val="a3"/>
        <w:rPr>
          <w:rFonts w:ascii="PT Astra Serif" w:hAnsi="PT Astra Serif"/>
        </w:rPr>
      </w:pPr>
      <w:r w:rsidRPr="007A27A3">
        <w:rPr>
          <w:rFonts w:ascii="PT Astra Serif" w:hAnsi="PT Astra Serif"/>
        </w:rPr>
        <w:t>государственное казенное учреждение Саратовской области «Центр бухгалтерского учета, отчетности и финансов»;</w:t>
      </w:r>
    </w:p>
    <w:p w:rsidR="003E2219" w:rsidRPr="007A27A3" w:rsidRDefault="003E2219" w:rsidP="003E2219">
      <w:pPr>
        <w:pStyle w:val="a3"/>
        <w:rPr>
          <w:rFonts w:ascii="PT Astra Serif" w:hAnsi="PT Astra Serif"/>
        </w:rPr>
      </w:pPr>
      <w:r w:rsidRPr="007A27A3">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rsidR="003E2219" w:rsidRPr="007A27A3" w:rsidRDefault="003E2219" w:rsidP="003E2219">
      <w:pPr>
        <w:pStyle w:val="a3"/>
        <w:rPr>
          <w:rFonts w:ascii="PT Astra Serif" w:hAnsi="PT Astra Serif"/>
        </w:rPr>
      </w:pPr>
    </w:p>
    <w:p w:rsidR="003E2219" w:rsidRPr="007A27A3" w:rsidRDefault="003E2219" w:rsidP="003E2219">
      <w:pPr>
        <w:pStyle w:val="a3"/>
        <w:ind w:firstLine="0"/>
        <w:jc w:val="center"/>
        <w:rPr>
          <w:rFonts w:ascii="PT Astra Serif" w:hAnsi="PT Astra Serif"/>
          <w:b/>
          <w:i/>
        </w:rPr>
      </w:pPr>
      <w:r w:rsidRPr="007A27A3">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rsidR="003E2219" w:rsidRPr="007A27A3" w:rsidRDefault="003E2219" w:rsidP="003E2219">
      <w:pPr>
        <w:pStyle w:val="a3"/>
        <w:ind w:firstLine="0"/>
        <w:jc w:val="center"/>
        <w:rPr>
          <w:rFonts w:ascii="PT Astra Serif" w:hAnsi="PT Astra Serif"/>
          <w:b/>
          <w:i/>
        </w:rPr>
      </w:pPr>
      <w:r w:rsidRPr="007A27A3">
        <w:rPr>
          <w:rFonts w:ascii="PT Astra Serif" w:hAnsi="PT Astra Serif"/>
          <w:b/>
          <w:i/>
        </w:rPr>
        <w:t>медицинского страхования Саратовской области и бюджетами</w:t>
      </w:r>
    </w:p>
    <w:p w:rsidR="003E2219" w:rsidRPr="007A27A3" w:rsidRDefault="003E2219" w:rsidP="003E2219">
      <w:pPr>
        <w:pStyle w:val="a3"/>
        <w:ind w:firstLine="0"/>
        <w:jc w:val="center"/>
        <w:rPr>
          <w:rFonts w:ascii="PT Astra Serif" w:hAnsi="PT Astra Serif"/>
          <w:b/>
          <w:i/>
        </w:rPr>
      </w:pPr>
      <w:r w:rsidRPr="007A27A3">
        <w:rPr>
          <w:rFonts w:ascii="PT Astra Serif" w:hAnsi="PT Astra Serif"/>
          <w:b/>
          <w:i/>
        </w:rPr>
        <w:t>муниципальных образований области на 2025 год</w:t>
      </w:r>
    </w:p>
    <w:p w:rsidR="003E2219" w:rsidRPr="007A27A3" w:rsidRDefault="003E2219" w:rsidP="003E2219">
      <w:pPr>
        <w:pStyle w:val="a3"/>
        <w:ind w:firstLine="0"/>
        <w:jc w:val="center"/>
        <w:rPr>
          <w:rFonts w:ascii="PT Astra Serif" w:hAnsi="PT Astra Serif"/>
        </w:rPr>
      </w:pPr>
      <w:r w:rsidRPr="007A27A3">
        <w:rPr>
          <w:rFonts w:ascii="PT Astra Serif" w:hAnsi="PT Astra Serif"/>
          <w:b/>
          <w:i/>
        </w:rPr>
        <w:t>и на плановый период 2026 и 2027 годов</w:t>
      </w:r>
    </w:p>
    <w:p w:rsidR="003E2219" w:rsidRPr="007A27A3" w:rsidRDefault="003E2219" w:rsidP="003E2219">
      <w:pPr>
        <w:pStyle w:val="a3"/>
        <w:rPr>
          <w:rFonts w:ascii="PT Astra Serif" w:hAnsi="PT Astra Serif"/>
        </w:rPr>
      </w:pPr>
    </w:p>
    <w:p w:rsidR="003E2219" w:rsidRPr="007A27A3" w:rsidRDefault="003E2219" w:rsidP="003E2219">
      <w:pPr>
        <w:pStyle w:val="a3"/>
        <w:rPr>
          <w:rFonts w:ascii="PT Astra Serif" w:hAnsi="PT Astra Serif"/>
        </w:rPr>
      </w:pPr>
      <w:r w:rsidRPr="007A27A3">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7A27A3">
        <w:rPr>
          <w:rFonts w:ascii="PT Astra Serif" w:hAnsi="PT Astra Serif"/>
          <w:b/>
          <w:i/>
        </w:rPr>
        <w:t xml:space="preserve"> </w:t>
      </w:r>
      <w:r w:rsidRPr="007A27A3">
        <w:rPr>
          <w:rFonts w:ascii="PT Astra Serif" w:hAnsi="PT Astra Serif"/>
        </w:rPr>
        <w:t>области на 2025 год и на плановый период 2026 и 2027 годов согласно приложению 2 к настоящему Закону.</w:t>
      </w:r>
    </w:p>
    <w:p w:rsidR="003E2219" w:rsidRPr="007A27A3" w:rsidRDefault="003E2219" w:rsidP="003E2219">
      <w:pPr>
        <w:pStyle w:val="a3"/>
        <w:rPr>
          <w:rFonts w:ascii="PT Astra Serif" w:hAnsi="PT Astra Serif"/>
        </w:rPr>
      </w:pPr>
    </w:p>
    <w:p w:rsidR="003E2219" w:rsidRPr="007A27A3" w:rsidRDefault="003E2219" w:rsidP="003E2219">
      <w:pPr>
        <w:pStyle w:val="a3"/>
        <w:ind w:firstLine="0"/>
        <w:jc w:val="center"/>
        <w:rPr>
          <w:rFonts w:ascii="PT Astra Serif" w:hAnsi="PT Astra Serif"/>
          <w:b/>
          <w:i/>
        </w:rPr>
      </w:pPr>
      <w:r w:rsidRPr="007A27A3">
        <w:rPr>
          <w:rFonts w:ascii="PT Astra Serif" w:hAnsi="PT Astra Serif"/>
          <w:b/>
          <w:i/>
        </w:rPr>
        <w:t>Статья 5. Бюджетные ассигнования областного бюджета</w:t>
      </w:r>
    </w:p>
    <w:p w:rsidR="003E2219" w:rsidRPr="007A27A3" w:rsidRDefault="003E2219" w:rsidP="003E2219">
      <w:pPr>
        <w:pStyle w:val="a3"/>
        <w:ind w:firstLine="0"/>
        <w:jc w:val="center"/>
        <w:rPr>
          <w:rFonts w:ascii="PT Astra Serif" w:hAnsi="PT Astra Serif"/>
          <w:b/>
          <w:i/>
        </w:rPr>
      </w:pPr>
      <w:r w:rsidRPr="007A27A3">
        <w:rPr>
          <w:rFonts w:ascii="PT Astra Serif" w:hAnsi="PT Astra Serif"/>
          <w:b/>
          <w:i/>
        </w:rPr>
        <w:t>на 2025 год и на плановый период 2026 и 2027 годов</w:t>
      </w:r>
    </w:p>
    <w:p w:rsidR="003E2219" w:rsidRPr="007A27A3" w:rsidRDefault="003E2219" w:rsidP="003E2219">
      <w:pPr>
        <w:pStyle w:val="a3"/>
        <w:rPr>
          <w:rFonts w:ascii="PT Astra Serif" w:hAnsi="PT Astra Serif"/>
        </w:rPr>
      </w:pPr>
    </w:p>
    <w:p w:rsidR="003E2219" w:rsidRPr="007A27A3" w:rsidRDefault="003E2219" w:rsidP="003E2219">
      <w:pPr>
        <w:pStyle w:val="a3"/>
        <w:rPr>
          <w:rFonts w:ascii="PT Astra Serif" w:hAnsi="PT Astra Serif"/>
        </w:rPr>
      </w:pPr>
      <w:r w:rsidRPr="007A27A3">
        <w:rPr>
          <w:rFonts w:ascii="PT Astra Serif" w:hAnsi="PT Astra Serif"/>
        </w:rPr>
        <w:t>1. Утвердить общий объем бюджетных ассигнований на исполнение публичных нормативных обязательств:</w:t>
      </w:r>
    </w:p>
    <w:p w:rsidR="003E2219" w:rsidRPr="007A27A3" w:rsidRDefault="003E2219" w:rsidP="003E2219">
      <w:pPr>
        <w:pStyle w:val="a3"/>
        <w:rPr>
          <w:rFonts w:ascii="PT Astra Serif" w:hAnsi="PT Astra Serif"/>
        </w:rPr>
      </w:pPr>
      <w:r w:rsidRPr="007A27A3">
        <w:rPr>
          <w:rFonts w:ascii="PT Astra Serif" w:hAnsi="PT Astra Serif"/>
        </w:rPr>
        <w:t xml:space="preserve">на 2025 год в сумме </w:t>
      </w:r>
      <w:r w:rsidR="00206985" w:rsidRPr="007A27A3">
        <w:rPr>
          <w:rFonts w:ascii="PT Astra Serif" w:hAnsi="PT Astra Serif"/>
          <w:szCs w:val="28"/>
        </w:rPr>
        <w:t xml:space="preserve">7616172,8 </w:t>
      </w:r>
      <w:r w:rsidRPr="007A27A3">
        <w:rPr>
          <w:rFonts w:ascii="PT Astra Serif" w:hAnsi="PT Astra Serif"/>
        </w:rPr>
        <w:t>тыс. рублей;</w:t>
      </w:r>
    </w:p>
    <w:p w:rsidR="003E2219" w:rsidRPr="007A27A3" w:rsidRDefault="003E2219" w:rsidP="003E2219">
      <w:pPr>
        <w:pStyle w:val="a3"/>
        <w:rPr>
          <w:rFonts w:ascii="PT Astra Serif" w:hAnsi="PT Astra Serif"/>
        </w:rPr>
      </w:pPr>
      <w:r w:rsidRPr="007A27A3">
        <w:rPr>
          <w:rFonts w:ascii="PT Astra Serif" w:hAnsi="PT Astra Serif"/>
        </w:rPr>
        <w:t xml:space="preserve">на 2026 год в сумме </w:t>
      </w:r>
      <w:r w:rsidR="00BB5690" w:rsidRPr="007A27A3">
        <w:rPr>
          <w:rFonts w:ascii="PT Astra Serif" w:hAnsi="PT Astra Serif"/>
        </w:rPr>
        <w:t xml:space="preserve">7317441,0 </w:t>
      </w:r>
      <w:r w:rsidRPr="007A27A3">
        <w:rPr>
          <w:rFonts w:ascii="PT Astra Serif" w:hAnsi="PT Astra Serif"/>
        </w:rPr>
        <w:t>тыс. рублей;</w:t>
      </w:r>
    </w:p>
    <w:p w:rsidR="003E2219" w:rsidRPr="007A27A3" w:rsidRDefault="003E2219" w:rsidP="003E2219">
      <w:pPr>
        <w:pStyle w:val="a3"/>
        <w:rPr>
          <w:rFonts w:ascii="PT Astra Serif" w:hAnsi="PT Astra Serif"/>
        </w:rPr>
      </w:pPr>
      <w:r w:rsidRPr="007A27A3">
        <w:rPr>
          <w:rFonts w:ascii="PT Astra Serif" w:hAnsi="PT Astra Serif"/>
        </w:rPr>
        <w:t xml:space="preserve">на 2027 год в сумме </w:t>
      </w:r>
      <w:r w:rsidR="00BB5690" w:rsidRPr="007A27A3">
        <w:rPr>
          <w:rFonts w:ascii="PT Astra Serif" w:hAnsi="PT Astra Serif"/>
        </w:rPr>
        <w:t>7546104,5</w:t>
      </w:r>
      <w:r w:rsidRPr="007A27A3">
        <w:rPr>
          <w:rFonts w:ascii="PT Astra Serif" w:hAnsi="PT Astra Serif"/>
          <w:szCs w:val="28"/>
        </w:rPr>
        <w:t xml:space="preserve"> </w:t>
      </w:r>
      <w:r w:rsidRPr="007A27A3">
        <w:rPr>
          <w:rFonts w:ascii="PT Astra Serif" w:hAnsi="PT Astra Serif"/>
        </w:rPr>
        <w:t>тыс. рублей.</w:t>
      </w:r>
    </w:p>
    <w:p w:rsidR="003E2219" w:rsidRPr="007A27A3" w:rsidRDefault="003E2219" w:rsidP="003E2219">
      <w:pPr>
        <w:pStyle w:val="a3"/>
        <w:rPr>
          <w:rFonts w:ascii="PT Astra Serif" w:hAnsi="PT Astra Serif"/>
        </w:rPr>
      </w:pPr>
      <w:r w:rsidRPr="007A27A3">
        <w:rPr>
          <w:rFonts w:ascii="PT Astra Serif" w:hAnsi="PT Astra Serif"/>
        </w:rPr>
        <w:t>2. Утвердить объем бюджетных ассигнований областного дорожного фонда:</w:t>
      </w:r>
    </w:p>
    <w:p w:rsidR="003E2219" w:rsidRPr="007A27A3" w:rsidRDefault="003E2219" w:rsidP="003E2219">
      <w:pPr>
        <w:pStyle w:val="a3"/>
        <w:rPr>
          <w:rFonts w:ascii="PT Astra Serif" w:hAnsi="PT Astra Serif"/>
        </w:rPr>
      </w:pPr>
      <w:r w:rsidRPr="007A27A3">
        <w:rPr>
          <w:rFonts w:ascii="PT Astra Serif" w:hAnsi="PT Astra Serif"/>
        </w:rPr>
        <w:t xml:space="preserve">на 2025 год в сумме </w:t>
      </w:r>
      <w:r w:rsidR="00206985" w:rsidRPr="007A27A3">
        <w:rPr>
          <w:rFonts w:ascii="PT Astra Serif" w:hAnsi="PT Astra Serif"/>
          <w:szCs w:val="28"/>
        </w:rPr>
        <w:t xml:space="preserve">16388971,3 </w:t>
      </w:r>
      <w:r w:rsidRPr="007A27A3">
        <w:rPr>
          <w:rFonts w:ascii="PT Astra Serif" w:hAnsi="PT Astra Serif"/>
        </w:rPr>
        <w:t>тыс. рублей;</w:t>
      </w:r>
    </w:p>
    <w:p w:rsidR="003E2219" w:rsidRPr="007A27A3" w:rsidRDefault="003E2219" w:rsidP="003E2219">
      <w:pPr>
        <w:pStyle w:val="a3"/>
        <w:rPr>
          <w:rFonts w:ascii="PT Astra Serif" w:hAnsi="PT Astra Serif"/>
        </w:rPr>
      </w:pPr>
      <w:r w:rsidRPr="007A27A3">
        <w:rPr>
          <w:rFonts w:ascii="PT Astra Serif" w:hAnsi="PT Astra Serif"/>
        </w:rPr>
        <w:t>на 2026 год в сумме 23818682,3 тыс. рублей;</w:t>
      </w:r>
    </w:p>
    <w:p w:rsidR="003E2219" w:rsidRPr="007A27A3" w:rsidRDefault="003E2219" w:rsidP="003E2219">
      <w:pPr>
        <w:pStyle w:val="a3"/>
        <w:rPr>
          <w:rFonts w:ascii="PT Astra Serif" w:hAnsi="PT Astra Serif"/>
        </w:rPr>
      </w:pPr>
      <w:r w:rsidRPr="007A27A3">
        <w:rPr>
          <w:rFonts w:ascii="PT Astra Serif" w:hAnsi="PT Astra Serif"/>
        </w:rPr>
        <w:t>на 2027 год в сумме 17349069,4 тыс. рублей.</w:t>
      </w:r>
    </w:p>
    <w:p w:rsidR="003E2219" w:rsidRPr="007A27A3" w:rsidRDefault="003E2219" w:rsidP="003E2219">
      <w:pPr>
        <w:pStyle w:val="a3"/>
        <w:rPr>
          <w:rFonts w:ascii="PT Astra Serif" w:hAnsi="PT Astra Serif"/>
        </w:rPr>
      </w:pPr>
      <w:r w:rsidRPr="007A27A3">
        <w:rPr>
          <w:rFonts w:ascii="PT Astra Serif" w:hAnsi="PT Astra Serif"/>
        </w:rPr>
        <w:lastRenderedPageBreak/>
        <w:t>3. Утвердить ведомственную структуру расходов областного бюджета на 2025 год и на плановый период 2026 и 2027 годов согласно приложению 3 к настоящему Закону.</w:t>
      </w:r>
    </w:p>
    <w:p w:rsidR="003E2219" w:rsidRPr="007A27A3" w:rsidRDefault="003E2219" w:rsidP="003E2219">
      <w:pPr>
        <w:pStyle w:val="a3"/>
        <w:spacing w:line="235" w:lineRule="auto"/>
        <w:rPr>
          <w:rFonts w:ascii="PT Astra Serif" w:hAnsi="PT Astra Serif"/>
        </w:rPr>
      </w:pPr>
      <w:r w:rsidRPr="007A27A3">
        <w:rPr>
          <w:rFonts w:ascii="PT Astra Serif" w:hAnsi="PT Astra Serif"/>
        </w:rPr>
        <w:t xml:space="preserve">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w:t>
      </w:r>
      <w:proofErr w:type="gramStart"/>
      <w:r w:rsidRPr="007A27A3">
        <w:rPr>
          <w:rFonts w:ascii="PT Astra Serif" w:hAnsi="PT Astra Serif"/>
        </w:rPr>
        <w:t>видов расходов классификации расходов областного бюджета</w:t>
      </w:r>
      <w:proofErr w:type="gramEnd"/>
      <w:r w:rsidRPr="007A27A3">
        <w:rPr>
          <w:rFonts w:ascii="PT Astra Serif" w:hAnsi="PT Astra Serif"/>
        </w:rPr>
        <w:t xml:space="preserve"> на 2025 год и на плановый период 2026 и 2027 годов согласно приложению 4 к настоящему Закону.</w:t>
      </w:r>
    </w:p>
    <w:p w:rsidR="003E2219" w:rsidRPr="007A27A3" w:rsidRDefault="003E2219" w:rsidP="003E2219">
      <w:pPr>
        <w:pStyle w:val="a3"/>
        <w:spacing w:line="235" w:lineRule="auto"/>
        <w:rPr>
          <w:rFonts w:ascii="PT Astra Serif" w:hAnsi="PT Astra Serif"/>
        </w:rPr>
      </w:pPr>
      <w:r w:rsidRPr="007A27A3">
        <w:rPr>
          <w:rFonts w:ascii="PT Astra Serif" w:hAnsi="PT Astra Serif"/>
        </w:rPr>
        <w:t xml:space="preserve">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w:t>
      </w:r>
      <w:proofErr w:type="gramStart"/>
      <w:r w:rsidRPr="007A27A3">
        <w:rPr>
          <w:rFonts w:ascii="PT Astra Serif" w:hAnsi="PT Astra Serif"/>
        </w:rPr>
        <w:t>видов расходов классификации расходов областного бюджета</w:t>
      </w:r>
      <w:proofErr w:type="gramEnd"/>
      <w:r w:rsidRPr="007A27A3">
        <w:rPr>
          <w:rFonts w:ascii="PT Astra Serif" w:hAnsi="PT Astra Serif"/>
        </w:rPr>
        <w:t xml:space="preserve"> на 2025 год и на плановый период 2026 и 2027 годов согласно приложению 5 к настоящему Закону.</w:t>
      </w:r>
    </w:p>
    <w:p w:rsidR="003E2219" w:rsidRPr="007A27A3" w:rsidRDefault="003E2219" w:rsidP="003E2219">
      <w:pPr>
        <w:pStyle w:val="a3"/>
        <w:spacing w:line="235" w:lineRule="auto"/>
        <w:rPr>
          <w:rFonts w:ascii="PT Astra Serif" w:hAnsi="PT Astra Serif"/>
        </w:rPr>
      </w:pPr>
      <w:r w:rsidRPr="007A27A3">
        <w:rPr>
          <w:rFonts w:ascii="PT Astra Serif" w:hAnsi="PT Astra Serif"/>
        </w:rPr>
        <w:t>6. Утвердить распределение бюджетных ассигнований на реализацию областной адресной инвестиционной программы на 2025 год и на плановый период 2026 и 2027 годов согласно приложению 6 к настоящему Закону.</w:t>
      </w:r>
    </w:p>
    <w:p w:rsidR="003E2219" w:rsidRPr="007A27A3" w:rsidRDefault="003E2219" w:rsidP="003E2219">
      <w:pPr>
        <w:pStyle w:val="a3"/>
        <w:spacing w:line="235" w:lineRule="auto"/>
        <w:rPr>
          <w:rFonts w:ascii="PT Astra Serif" w:hAnsi="PT Astra Serif"/>
        </w:rPr>
      </w:pPr>
      <w:r w:rsidRPr="007A27A3">
        <w:rPr>
          <w:rFonts w:ascii="PT Astra Serif" w:hAnsi="PT Astra Serif"/>
        </w:rPr>
        <w:t>7.</w:t>
      </w:r>
      <w:r w:rsidRPr="007A27A3">
        <w:rPr>
          <w:rFonts w:ascii="PT Astra Serif" w:hAnsi="PT Astra Serif"/>
          <w:lang w:val="en-US"/>
        </w:rPr>
        <w:t> </w:t>
      </w:r>
      <w:proofErr w:type="gramStart"/>
      <w:r w:rsidRPr="007A27A3">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7A27A3">
        <w:rPr>
          <w:rFonts w:ascii="PT Astra Serif" w:hAnsi="PT Astra Serif"/>
          <w:vertAlign w:val="superscript"/>
        </w:rPr>
        <w:t>1</w:t>
      </w:r>
      <w:r w:rsidRPr="007A27A3">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2025 год и на плановый период 2026 и 2027 годов</w:t>
      </w:r>
      <w:proofErr w:type="gramEnd"/>
      <w:r w:rsidRPr="007A27A3">
        <w:rPr>
          <w:rFonts w:ascii="PT Astra Serif" w:hAnsi="PT Astra Serif"/>
        </w:rPr>
        <w:t xml:space="preserve"> согласно приложению 7 к настоящему Закону.</w:t>
      </w:r>
    </w:p>
    <w:p w:rsidR="003E2219" w:rsidRPr="007A27A3" w:rsidRDefault="003E2219" w:rsidP="003E2219">
      <w:pPr>
        <w:pStyle w:val="a3"/>
        <w:spacing w:line="235" w:lineRule="auto"/>
        <w:rPr>
          <w:rFonts w:ascii="PT Astra Serif" w:hAnsi="PT Astra Serif"/>
        </w:rPr>
      </w:pPr>
    </w:p>
    <w:p w:rsidR="003E2219" w:rsidRPr="007A27A3" w:rsidRDefault="003E2219" w:rsidP="003E2219">
      <w:pPr>
        <w:pStyle w:val="a3"/>
        <w:spacing w:line="235" w:lineRule="auto"/>
        <w:ind w:firstLine="0"/>
        <w:jc w:val="center"/>
        <w:rPr>
          <w:rFonts w:ascii="PT Astra Serif" w:hAnsi="PT Astra Serif"/>
          <w:b/>
          <w:i/>
        </w:rPr>
      </w:pPr>
      <w:r w:rsidRPr="007A27A3">
        <w:rPr>
          <w:rFonts w:ascii="PT Astra Serif" w:hAnsi="PT Astra Serif"/>
          <w:b/>
          <w:i/>
        </w:rPr>
        <w:t>Статья 6. Межбюджетные трансферты,</w:t>
      </w:r>
    </w:p>
    <w:p w:rsidR="003E2219" w:rsidRPr="007A27A3" w:rsidRDefault="003E2219" w:rsidP="003E2219">
      <w:pPr>
        <w:pStyle w:val="a3"/>
        <w:spacing w:line="235" w:lineRule="auto"/>
        <w:ind w:firstLine="0"/>
        <w:jc w:val="center"/>
        <w:rPr>
          <w:rFonts w:ascii="PT Astra Serif" w:hAnsi="PT Astra Serif"/>
          <w:b/>
          <w:i/>
        </w:rPr>
      </w:pPr>
      <w:proofErr w:type="gramStart"/>
      <w:r w:rsidRPr="007A27A3">
        <w:rPr>
          <w:rFonts w:ascii="PT Astra Serif" w:hAnsi="PT Astra Serif"/>
          <w:b/>
          <w:i/>
        </w:rPr>
        <w:t>предоставляемые</w:t>
      </w:r>
      <w:proofErr w:type="gramEnd"/>
      <w:r w:rsidRPr="007A27A3">
        <w:rPr>
          <w:rFonts w:ascii="PT Astra Serif" w:hAnsi="PT Astra Serif"/>
          <w:b/>
          <w:i/>
        </w:rPr>
        <w:t xml:space="preserve"> из областного бюджета</w:t>
      </w:r>
    </w:p>
    <w:p w:rsidR="003E2219" w:rsidRPr="007A27A3" w:rsidRDefault="003E2219" w:rsidP="003E2219">
      <w:pPr>
        <w:pStyle w:val="a3"/>
        <w:spacing w:line="235" w:lineRule="auto"/>
        <w:ind w:firstLine="0"/>
        <w:jc w:val="center"/>
        <w:rPr>
          <w:rFonts w:ascii="PT Astra Serif" w:hAnsi="PT Astra Serif"/>
          <w:b/>
          <w:i/>
        </w:rPr>
      </w:pPr>
    </w:p>
    <w:p w:rsidR="003E2219" w:rsidRPr="007A27A3" w:rsidRDefault="003E2219" w:rsidP="003E2219">
      <w:pPr>
        <w:pStyle w:val="a3"/>
        <w:spacing w:line="235" w:lineRule="auto"/>
        <w:rPr>
          <w:rFonts w:ascii="PT Astra Serif" w:hAnsi="PT Astra Serif"/>
        </w:rPr>
      </w:pPr>
      <w:r w:rsidRPr="007A27A3">
        <w:rPr>
          <w:rFonts w:ascii="PT Astra Serif" w:hAnsi="PT Astra Serif"/>
        </w:rPr>
        <w:t>1. Утвердить бюджетные ассигнования на предоставление межбюджетных трансфертов из областного бюджета местным бюджетам на 2025 год и на плановый период 2026 и 2027 годов согласно приложению</w:t>
      </w:r>
      <w:r w:rsidR="00A34D57" w:rsidRPr="007A27A3">
        <w:rPr>
          <w:rFonts w:ascii="PT Astra Serif" w:hAnsi="PT Astra Serif"/>
        </w:rPr>
        <w:t> </w:t>
      </w:r>
      <w:r w:rsidRPr="007A27A3">
        <w:rPr>
          <w:rFonts w:ascii="PT Astra Serif" w:hAnsi="PT Astra Serif"/>
        </w:rPr>
        <w:t>8 к настоящему Закону.</w:t>
      </w:r>
    </w:p>
    <w:p w:rsidR="003E2219" w:rsidRPr="007A27A3" w:rsidRDefault="003E2219" w:rsidP="003E2219">
      <w:pPr>
        <w:pStyle w:val="a3"/>
        <w:spacing w:line="235" w:lineRule="auto"/>
        <w:rPr>
          <w:rFonts w:ascii="PT Astra Serif" w:hAnsi="PT Astra Serif"/>
        </w:rPr>
      </w:pPr>
      <w:r w:rsidRPr="007A27A3">
        <w:rPr>
          <w:rFonts w:ascii="PT Astra Serif" w:hAnsi="PT Astra Serif"/>
        </w:rPr>
        <w:t>2. Утвердить распределение межбюджетных трансфертов бюджетам муниципальных образований области на 2025 год и на плановый период 2026 и 2027 годов:</w:t>
      </w:r>
    </w:p>
    <w:p w:rsidR="003E2219" w:rsidRPr="007A27A3" w:rsidRDefault="003E2219" w:rsidP="003E2219">
      <w:pPr>
        <w:pStyle w:val="a3"/>
        <w:spacing w:line="235" w:lineRule="auto"/>
        <w:rPr>
          <w:rFonts w:ascii="PT Astra Serif" w:hAnsi="PT Astra Serif"/>
        </w:rPr>
      </w:pPr>
      <w:r w:rsidRPr="007A27A3">
        <w:rPr>
          <w:rFonts w:ascii="PT Astra Serif" w:hAnsi="PT Astra Serif"/>
        </w:rPr>
        <w:t>дотаций согласно приложению 9 к настоящему Закону;</w:t>
      </w:r>
    </w:p>
    <w:p w:rsidR="003E2219" w:rsidRPr="007A27A3" w:rsidRDefault="003E2219" w:rsidP="003E2219">
      <w:pPr>
        <w:pStyle w:val="a3"/>
        <w:spacing w:line="235" w:lineRule="auto"/>
        <w:rPr>
          <w:rFonts w:ascii="PT Astra Serif" w:hAnsi="PT Astra Serif"/>
        </w:rPr>
      </w:pPr>
      <w:r w:rsidRPr="007A27A3">
        <w:rPr>
          <w:rFonts w:ascii="PT Astra Serif" w:hAnsi="PT Astra Serif"/>
        </w:rPr>
        <w:t>субсидий согласно приложению 10 к настоящему Закону;</w:t>
      </w:r>
    </w:p>
    <w:p w:rsidR="003E2219" w:rsidRPr="007A27A3" w:rsidRDefault="003E2219" w:rsidP="003E2219">
      <w:pPr>
        <w:pStyle w:val="a3"/>
        <w:spacing w:line="235" w:lineRule="auto"/>
        <w:rPr>
          <w:rFonts w:ascii="PT Astra Serif" w:hAnsi="PT Astra Serif"/>
        </w:rPr>
      </w:pPr>
      <w:r w:rsidRPr="007A27A3">
        <w:rPr>
          <w:rFonts w:ascii="PT Astra Serif" w:hAnsi="PT Astra Serif"/>
        </w:rPr>
        <w:t>субвенций согласно приложению 11 к настоящему Закону;</w:t>
      </w:r>
    </w:p>
    <w:p w:rsidR="003E2219" w:rsidRPr="007A27A3" w:rsidRDefault="003E2219" w:rsidP="003E2219">
      <w:pPr>
        <w:pStyle w:val="a3"/>
        <w:spacing w:line="235" w:lineRule="auto"/>
        <w:rPr>
          <w:rFonts w:ascii="PT Astra Serif" w:hAnsi="PT Astra Serif"/>
        </w:rPr>
      </w:pPr>
      <w:r w:rsidRPr="007A27A3">
        <w:rPr>
          <w:rFonts w:ascii="PT Astra Serif" w:hAnsi="PT Astra Serif"/>
        </w:rPr>
        <w:t>иных межбюджетных трансфертов согласно приложению 12 к настоящему Закону.</w:t>
      </w:r>
    </w:p>
    <w:p w:rsidR="003E2219" w:rsidRPr="007A27A3" w:rsidRDefault="003E2219" w:rsidP="003E2219">
      <w:pPr>
        <w:pStyle w:val="a3"/>
        <w:spacing w:line="235" w:lineRule="auto"/>
        <w:rPr>
          <w:rFonts w:ascii="PT Astra Serif" w:hAnsi="PT Astra Serif"/>
        </w:rPr>
      </w:pPr>
      <w:r w:rsidRPr="007A27A3">
        <w:rPr>
          <w:rFonts w:ascii="PT Astra Serif" w:hAnsi="PT Astra Serif"/>
        </w:rPr>
        <w:t xml:space="preserve">3. 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w:t>
      </w:r>
      <w:r w:rsidRPr="007A27A3">
        <w:rPr>
          <w:rFonts w:ascii="PT Astra Serif" w:hAnsi="PT Astra Serif"/>
        </w:rPr>
        <w:lastRenderedPageBreak/>
        <w:t>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rsidR="003E2219" w:rsidRPr="007A27A3" w:rsidRDefault="003E2219" w:rsidP="003E2219">
      <w:pPr>
        <w:pStyle w:val="a3"/>
        <w:rPr>
          <w:rFonts w:ascii="PT Astra Serif" w:hAnsi="PT Astra Serif"/>
        </w:rPr>
      </w:pPr>
      <w:r w:rsidRPr="007A27A3">
        <w:rPr>
          <w:rFonts w:ascii="PT Astra Serif" w:hAnsi="PT Astra Serif"/>
        </w:rPr>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2025 год в размере 0,0648, на 2026 год в размере 0,0692, на 2027 год в размере 0,0722.</w:t>
      </w:r>
    </w:p>
    <w:p w:rsidR="003E2219" w:rsidRPr="007A27A3" w:rsidRDefault="003E2219" w:rsidP="003E2219">
      <w:pPr>
        <w:pStyle w:val="a3"/>
        <w:rPr>
          <w:rFonts w:ascii="PT Astra Serif" w:hAnsi="PT Astra Serif"/>
        </w:rPr>
      </w:pPr>
      <w:r w:rsidRPr="007A27A3">
        <w:rPr>
          <w:rFonts w:ascii="PT Astra Serif" w:hAnsi="PT Astra Serif"/>
        </w:rPr>
        <w:t>5. Установить критерий выравнивания расчетной бюджетной обеспеченности муниципальных районов (муниципальных округов, городских округов) области на 2025 год в размере 1,000, на 2026 год в размере 0,90, на 2027 год в размере 0,88.</w:t>
      </w:r>
    </w:p>
    <w:p w:rsidR="003E2219" w:rsidRPr="007A27A3" w:rsidRDefault="003E2219" w:rsidP="003E2219">
      <w:pPr>
        <w:pStyle w:val="a3"/>
        <w:rPr>
          <w:rFonts w:ascii="PT Astra Serif" w:hAnsi="PT Astra Serif"/>
        </w:rPr>
      </w:pPr>
      <w:r w:rsidRPr="007A27A3">
        <w:rPr>
          <w:rFonts w:ascii="PT Astra Serif" w:hAnsi="PT Astra Serif"/>
        </w:rPr>
        <w:t>6. </w:t>
      </w:r>
      <w:proofErr w:type="gramStart"/>
      <w:r w:rsidRPr="007A27A3">
        <w:rPr>
          <w:rFonts w:ascii="PT Astra Serif" w:hAnsi="PT Astra Serif"/>
        </w:rPr>
        <w:t>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Саратовской области от 29 июля 2009</w:t>
      </w:r>
      <w:proofErr w:type="gramEnd"/>
      <w:r w:rsidRPr="007A27A3">
        <w:rPr>
          <w:rFonts w:ascii="PT Astra Serif" w:hAnsi="PT Astra Serif"/>
        </w:rPr>
        <w:t xml:space="preserve"> года № 104-ЗСО «Об административных правонарушениях на территории Саратовской области», на 2025 год в сумме </w:t>
      </w:r>
      <w:r w:rsidRPr="007A27A3">
        <w:rPr>
          <w:rFonts w:ascii="PT Astra Serif" w:hAnsi="PT Astra Serif"/>
          <w:szCs w:val="28"/>
        </w:rPr>
        <w:t xml:space="preserve">1877,7 </w:t>
      </w:r>
      <w:r w:rsidRPr="007A27A3">
        <w:rPr>
          <w:rFonts w:ascii="PT Astra Serif" w:hAnsi="PT Astra Serif"/>
        </w:rPr>
        <w:t xml:space="preserve">тыс. рублей, на 2026 год в сумме </w:t>
      </w:r>
      <w:r w:rsidRPr="007A27A3">
        <w:rPr>
          <w:rFonts w:ascii="PT Astra Serif" w:hAnsi="PT Astra Serif"/>
          <w:szCs w:val="28"/>
        </w:rPr>
        <w:t xml:space="preserve">1877,7 </w:t>
      </w:r>
      <w:r w:rsidRPr="007A27A3">
        <w:rPr>
          <w:rFonts w:ascii="PT Astra Serif" w:hAnsi="PT Astra Serif"/>
        </w:rPr>
        <w:t xml:space="preserve">тыс. рублей и на 2027 год в сумме </w:t>
      </w:r>
      <w:r w:rsidRPr="007A27A3">
        <w:rPr>
          <w:rFonts w:ascii="PT Astra Serif" w:hAnsi="PT Astra Serif"/>
          <w:szCs w:val="28"/>
        </w:rPr>
        <w:t xml:space="preserve">1877,7 </w:t>
      </w:r>
      <w:r w:rsidRPr="007A27A3">
        <w:rPr>
          <w:rFonts w:ascii="PT Astra Serif" w:hAnsi="PT Astra Serif"/>
        </w:rPr>
        <w:t>тыс. рублей.</w:t>
      </w:r>
    </w:p>
    <w:p w:rsidR="003E2219" w:rsidRPr="007A27A3" w:rsidRDefault="003E2219" w:rsidP="003E2219">
      <w:pPr>
        <w:pStyle w:val="a3"/>
        <w:rPr>
          <w:rFonts w:ascii="PT Astra Serif" w:hAnsi="PT Astra Serif"/>
        </w:rPr>
      </w:pPr>
      <w:r w:rsidRPr="007A27A3">
        <w:rPr>
          <w:rFonts w:ascii="PT Astra Serif" w:hAnsi="PT Astra Serif"/>
        </w:rPr>
        <w:t>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форме субвенции, на 2025 год в сумме 2441696,7 тыс. рублей, на 2026 год в сумме 2534106,9 тыс. рублей и на 2027 год в сумме 2810133,6 тыс. рублей.</w:t>
      </w:r>
    </w:p>
    <w:p w:rsidR="003E2219" w:rsidRPr="007A27A3" w:rsidRDefault="003E2219" w:rsidP="003E2219">
      <w:pPr>
        <w:pStyle w:val="a3"/>
        <w:ind w:firstLine="0"/>
        <w:jc w:val="center"/>
        <w:rPr>
          <w:rFonts w:ascii="PT Astra Serif" w:hAnsi="PT Astra Serif"/>
        </w:rPr>
      </w:pPr>
    </w:p>
    <w:p w:rsidR="003E2219" w:rsidRPr="007A27A3" w:rsidRDefault="003E2219" w:rsidP="003E2219">
      <w:pPr>
        <w:pStyle w:val="a3"/>
        <w:ind w:firstLine="0"/>
        <w:jc w:val="center"/>
        <w:rPr>
          <w:rFonts w:ascii="PT Astra Serif" w:hAnsi="PT Astra Serif"/>
          <w:b/>
          <w:i/>
        </w:rPr>
      </w:pPr>
      <w:r w:rsidRPr="007A27A3">
        <w:rPr>
          <w:rFonts w:ascii="PT Astra Serif" w:hAnsi="PT Astra Serif"/>
          <w:b/>
          <w:i/>
        </w:rPr>
        <w:t>Статья 7. Предоставление бюджетных кредитов</w:t>
      </w:r>
    </w:p>
    <w:p w:rsidR="003E2219" w:rsidRPr="007A27A3" w:rsidRDefault="003E2219" w:rsidP="003E2219">
      <w:pPr>
        <w:pStyle w:val="a3"/>
        <w:ind w:firstLine="0"/>
        <w:jc w:val="center"/>
        <w:rPr>
          <w:rFonts w:ascii="PT Astra Serif" w:hAnsi="PT Astra Serif"/>
          <w:b/>
          <w:i/>
        </w:rPr>
      </w:pPr>
      <w:r w:rsidRPr="007A27A3">
        <w:rPr>
          <w:rFonts w:ascii="PT Astra Serif" w:hAnsi="PT Astra Serif"/>
          <w:b/>
          <w:i/>
        </w:rPr>
        <w:t>из областного бюджета местным бюджетам в 2025 году</w:t>
      </w:r>
    </w:p>
    <w:p w:rsidR="003E2219" w:rsidRPr="007A27A3" w:rsidRDefault="003E2219" w:rsidP="003E2219">
      <w:pPr>
        <w:pStyle w:val="a3"/>
        <w:rPr>
          <w:rFonts w:ascii="PT Astra Serif" w:hAnsi="PT Astra Serif"/>
        </w:rPr>
      </w:pPr>
    </w:p>
    <w:p w:rsidR="003E2219" w:rsidRPr="007A27A3" w:rsidRDefault="003E2219" w:rsidP="003E2219">
      <w:pPr>
        <w:ind w:firstLine="720"/>
        <w:jc w:val="both"/>
        <w:rPr>
          <w:rFonts w:ascii="PT Astra Serif" w:hAnsi="PT Astra Serif"/>
          <w:sz w:val="28"/>
          <w:szCs w:val="28"/>
        </w:rPr>
      </w:pPr>
      <w:r w:rsidRPr="007A27A3">
        <w:rPr>
          <w:rFonts w:ascii="PT Astra Serif" w:hAnsi="PT Astra Serif"/>
          <w:sz w:val="28"/>
          <w:szCs w:val="28"/>
        </w:rPr>
        <w:t>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rsidR="003E2219" w:rsidRPr="007A27A3" w:rsidRDefault="003E2219" w:rsidP="003E2219">
      <w:pPr>
        <w:ind w:firstLine="720"/>
        <w:jc w:val="both"/>
        <w:rPr>
          <w:rFonts w:ascii="PT Astra Serif" w:hAnsi="PT Astra Serif"/>
          <w:sz w:val="28"/>
          <w:szCs w:val="28"/>
        </w:rPr>
      </w:pPr>
      <w:r w:rsidRPr="007A27A3">
        <w:rPr>
          <w:rFonts w:ascii="PT Astra Serif" w:hAnsi="PT Astra Serif"/>
          <w:sz w:val="28"/>
          <w:szCs w:val="28"/>
        </w:rPr>
        <w:t xml:space="preserve">2. 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w:t>
      </w:r>
      <w:r w:rsidRPr="007A27A3">
        <w:rPr>
          <w:rFonts w:ascii="PT Astra Serif" w:hAnsi="PT Astra Serif"/>
          <w:sz w:val="28"/>
          <w:szCs w:val="28"/>
        </w:rPr>
        <w:lastRenderedPageBreak/>
        <w:t>возврату бюджетных кредитов, уплате процентных и иных платежей, предусматриваемых соответствующими договорами.</w:t>
      </w:r>
    </w:p>
    <w:p w:rsidR="003E2219" w:rsidRPr="007A27A3" w:rsidRDefault="003E2219" w:rsidP="003E2219">
      <w:pPr>
        <w:ind w:firstLine="720"/>
        <w:jc w:val="both"/>
        <w:rPr>
          <w:rFonts w:ascii="PT Astra Serif" w:hAnsi="PT Astra Serif"/>
          <w:sz w:val="28"/>
          <w:szCs w:val="28"/>
        </w:rPr>
      </w:pPr>
      <w:r w:rsidRPr="007A27A3">
        <w:rPr>
          <w:rFonts w:ascii="PT Astra Serif" w:hAnsi="PT Astra Serif"/>
          <w:sz w:val="28"/>
          <w:szCs w:val="28"/>
        </w:rPr>
        <w:t xml:space="preserve">3. Установить плату за пользование указанными в части 1 настоящей статьи бюджетными кредитами в размере 0,1 процента </w:t>
      </w:r>
      <w:proofErr w:type="gramStart"/>
      <w:r w:rsidRPr="007A27A3">
        <w:rPr>
          <w:rFonts w:ascii="PT Astra Serif" w:hAnsi="PT Astra Serif"/>
          <w:sz w:val="28"/>
          <w:szCs w:val="28"/>
        </w:rPr>
        <w:t>годовых</w:t>
      </w:r>
      <w:proofErr w:type="gramEnd"/>
      <w:r w:rsidRPr="007A27A3">
        <w:rPr>
          <w:rFonts w:ascii="PT Astra Serif" w:hAnsi="PT Astra Serif"/>
          <w:sz w:val="28"/>
          <w:szCs w:val="28"/>
        </w:rPr>
        <w:t>.</w:t>
      </w:r>
    </w:p>
    <w:p w:rsidR="003E2219" w:rsidRPr="007A27A3" w:rsidRDefault="003E2219" w:rsidP="003E2219">
      <w:pPr>
        <w:ind w:firstLine="720"/>
        <w:jc w:val="both"/>
        <w:rPr>
          <w:rFonts w:ascii="PT Astra Serif" w:hAnsi="PT Astra Serif"/>
          <w:sz w:val="28"/>
          <w:szCs w:val="28"/>
        </w:rPr>
      </w:pPr>
      <w:r w:rsidRPr="007A27A3">
        <w:rPr>
          <w:rFonts w:ascii="PT Astra Serif" w:hAnsi="PT Astra Serif"/>
          <w:sz w:val="28"/>
          <w:szCs w:val="28"/>
        </w:rPr>
        <w:t>4. Бюджетные кредиты из областного бюджета местным бюджетам предоставляются с соблюдением требований, установленных статьей</w:t>
      </w:r>
      <w:r w:rsidR="00A34D57" w:rsidRPr="007A27A3">
        <w:rPr>
          <w:rFonts w:ascii="PT Astra Serif" w:hAnsi="PT Astra Serif"/>
          <w:sz w:val="28"/>
          <w:szCs w:val="28"/>
        </w:rPr>
        <w:t> </w:t>
      </w:r>
      <w:r w:rsidRPr="007A27A3">
        <w:rPr>
          <w:rFonts w:ascii="PT Astra Serif" w:hAnsi="PT Astra Serif"/>
          <w:sz w:val="28"/>
          <w:szCs w:val="28"/>
        </w:rPr>
        <w:t>93</w:t>
      </w:r>
      <w:r w:rsidRPr="007A27A3">
        <w:rPr>
          <w:rFonts w:ascii="PT Astra Serif" w:hAnsi="PT Astra Serif"/>
          <w:sz w:val="28"/>
          <w:szCs w:val="28"/>
          <w:vertAlign w:val="superscript"/>
        </w:rPr>
        <w:t>2</w:t>
      </w:r>
      <w:r w:rsidRPr="007A27A3">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7A27A3">
        <w:rPr>
          <w:rFonts w:ascii="PT Astra Serif" w:hAnsi="PT Astra Serif"/>
          <w:sz w:val="28"/>
          <w:szCs w:val="28"/>
          <w:vertAlign w:val="superscript"/>
        </w:rPr>
        <w:t>1</w:t>
      </w:r>
      <w:r w:rsidRPr="007A27A3">
        <w:rPr>
          <w:rFonts w:ascii="PT Astra Serif" w:hAnsi="PT Astra Serif"/>
          <w:sz w:val="28"/>
          <w:szCs w:val="28"/>
        </w:rPr>
        <w:t> и статьей 107 Бюджетного кодекса Российской Федерации, на 1-е число месяца, в котором предполагается перечисление бюджетного кредита.</w:t>
      </w:r>
    </w:p>
    <w:p w:rsidR="003E2219" w:rsidRPr="007A27A3" w:rsidRDefault="003E2219" w:rsidP="003E2219">
      <w:pPr>
        <w:pStyle w:val="a3"/>
        <w:rPr>
          <w:rFonts w:ascii="PT Astra Serif" w:hAnsi="PT Astra Serif"/>
        </w:rPr>
      </w:pPr>
    </w:p>
    <w:p w:rsidR="003E2219" w:rsidRPr="007A27A3" w:rsidRDefault="003E2219" w:rsidP="003E2219">
      <w:pPr>
        <w:pStyle w:val="a3"/>
        <w:ind w:firstLine="0"/>
        <w:jc w:val="center"/>
        <w:rPr>
          <w:rFonts w:ascii="PT Astra Serif" w:hAnsi="PT Astra Serif"/>
          <w:b/>
          <w:i/>
        </w:rPr>
      </w:pPr>
      <w:r w:rsidRPr="007A27A3">
        <w:rPr>
          <w:rFonts w:ascii="PT Astra Serif" w:hAnsi="PT Astra Serif"/>
          <w:b/>
          <w:i/>
        </w:rPr>
        <w:t>Статья 8. Источники финансирования дефицита областного</w:t>
      </w:r>
    </w:p>
    <w:p w:rsidR="003E2219" w:rsidRPr="007A27A3" w:rsidRDefault="003E2219" w:rsidP="003E2219">
      <w:pPr>
        <w:pStyle w:val="a3"/>
        <w:ind w:firstLine="0"/>
        <w:jc w:val="center"/>
        <w:rPr>
          <w:rFonts w:ascii="PT Astra Serif" w:hAnsi="PT Astra Serif"/>
          <w:b/>
          <w:i/>
        </w:rPr>
      </w:pPr>
      <w:r w:rsidRPr="007A27A3">
        <w:rPr>
          <w:rFonts w:ascii="PT Astra Serif" w:hAnsi="PT Astra Serif"/>
          <w:b/>
          <w:i/>
        </w:rPr>
        <w:t>бюджета, государственные внутренние заимствования области</w:t>
      </w:r>
    </w:p>
    <w:p w:rsidR="003E2219" w:rsidRPr="007A27A3" w:rsidRDefault="003E2219" w:rsidP="003E2219">
      <w:pPr>
        <w:pStyle w:val="a3"/>
        <w:ind w:firstLine="0"/>
        <w:jc w:val="center"/>
        <w:rPr>
          <w:rFonts w:ascii="PT Astra Serif" w:hAnsi="PT Astra Serif"/>
          <w:b/>
          <w:i/>
        </w:rPr>
      </w:pPr>
      <w:r w:rsidRPr="007A27A3">
        <w:rPr>
          <w:rFonts w:ascii="PT Astra Serif" w:hAnsi="PT Astra Serif"/>
          <w:b/>
          <w:i/>
        </w:rPr>
        <w:t>и государственный внутренний долг области</w:t>
      </w:r>
    </w:p>
    <w:p w:rsidR="003E2219" w:rsidRPr="007A27A3" w:rsidRDefault="003E2219" w:rsidP="003E2219">
      <w:pPr>
        <w:pStyle w:val="a3"/>
        <w:rPr>
          <w:rFonts w:ascii="PT Astra Serif" w:hAnsi="PT Astra Serif"/>
        </w:rPr>
      </w:pPr>
    </w:p>
    <w:p w:rsidR="003E2219" w:rsidRPr="007A27A3" w:rsidRDefault="003E2219" w:rsidP="003E2219">
      <w:pPr>
        <w:ind w:firstLine="720"/>
        <w:jc w:val="both"/>
        <w:rPr>
          <w:rFonts w:ascii="PT Astra Serif" w:hAnsi="PT Astra Serif"/>
          <w:sz w:val="28"/>
          <w:szCs w:val="28"/>
        </w:rPr>
      </w:pPr>
      <w:r w:rsidRPr="007A27A3">
        <w:rPr>
          <w:rFonts w:ascii="PT Astra Serif" w:hAnsi="PT Astra Serif"/>
          <w:sz w:val="28"/>
          <w:szCs w:val="28"/>
        </w:rPr>
        <w:t>1. Утвердить источники финансирования дефицита областного бюджета на 2025 год и на плановый период 2026 и 2027 годов согласно приложению 13 к настоящему Закону.</w:t>
      </w:r>
    </w:p>
    <w:p w:rsidR="003E2219" w:rsidRPr="007A27A3" w:rsidRDefault="003E2219" w:rsidP="003E2219">
      <w:pPr>
        <w:ind w:firstLine="720"/>
        <w:jc w:val="both"/>
        <w:rPr>
          <w:rFonts w:ascii="PT Astra Serif" w:hAnsi="PT Astra Serif"/>
          <w:sz w:val="28"/>
          <w:szCs w:val="28"/>
        </w:rPr>
      </w:pPr>
      <w:r w:rsidRPr="007A27A3">
        <w:rPr>
          <w:rFonts w:ascii="PT Astra Serif" w:hAnsi="PT Astra Serif"/>
          <w:sz w:val="28"/>
          <w:szCs w:val="28"/>
        </w:rPr>
        <w:t>2. Утвердить программу государственных внутренних заимствований области на 2025 год и на плановый период 2026 и 2027 годов согласно приложению 14 к настоящему Закону.</w:t>
      </w:r>
    </w:p>
    <w:p w:rsidR="003E2219" w:rsidRPr="007A27A3" w:rsidRDefault="003E2219" w:rsidP="003E2219">
      <w:pPr>
        <w:ind w:firstLine="720"/>
        <w:jc w:val="both"/>
        <w:rPr>
          <w:rFonts w:ascii="PT Astra Serif" w:hAnsi="PT Astra Serif"/>
          <w:sz w:val="28"/>
          <w:szCs w:val="28"/>
        </w:rPr>
      </w:pPr>
      <w:r w:rsidRPr="007A27A3">
        <w:rPr>
          <w:rFonts w:ascii="PT Astra Serif" w:hAnsi="PT Astra Serif"/>
          <w:sz w:val="28"/>
          <w:szCs w:val="28"/>
        </w:rPr>
        <w:t>3. Установить верхний предел государственного внутреннего долга области:</w:t>
      </w:r>
    </w:p>
    <w:p w:rsidR="003E2219" w:rsidRPr="007A27A3" w:rsidRDefault="003E2219" w:rsidP="003E2219">
      <w:pPr>
        <w:ind w:firstLine="720"/>
        <w:jc w:val="both"/>
        <w:rPr>
          <w:rFonts w:ascii="PT Astra Serif" w:hAnsi="PT Astra Serif"/>
          <w:sz w:val="28"/>
          <w:szCs w:val="28"/>
        </w:rPr>
      </w:pPr>
      <w:r w:rsidRPr="007A27A3">
        <w:rPr>
          <w:rFonts w:ascii="PT Astra Serif" w:hAnsi="PT Astra Serif"/>
          <w:sz w:val="28"/>
          <w:szCs w:val="28"/>
        </w:rPr>
        <w:t xml:space="preserve">по состоянию на 1 января 2026 года в сумме </w:t>
      </w:r>
      <w:r w:rsidR="00206985" w:rsidRPr="007A27A3">
        <w:rPr>
          <w:rFonts w:ascii="PT Astra Serif" w:hAnsi="PT Astra Serif"/>
          <w:sz w:val="28"/>
          <w:szCs w:val="28"/>
        </w:rPr>
        <w:t xml:space="preserve">62551380,6 </w:t>
      </w:r>
      <w:r w:rsidRPr="007A27A3">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3E2219" w:rsidRPr="007A27A3" w:rsidRDefault="003E2219" w:rsidP="003E2219">
      <w:pPr>
        <w:ind w:firstLine="720"/>
        <w:jc w:val="both"/>
        <w:rPr>
          <w:rFonts w:ascii="PT Astra Serif" w:hAnsi="PT Astra Serif"/>
          <w:sz w:val="28"/>
          <w:szCs w:val="28"/>
        </w:rPr>
      </w:pPr>
      <w:r w:rsidRPr="007A27A3">
        <w:rPr>
          <w:rFonts w:ascii="PT Astra Serif" w:hAnsi="PT Astra Serif"/>
          <w:sz w:val="28"/>
          <w:szCs w:val="28"/>
        </w:rPr>
        <w:t xml:space="preserve">по состоянию на 1 января 2027 года в сумме </w:t>
      </w:r>
      <w:r w:rsidR="00206985" w:rsidRPr="007A27A3">
        <w:rPr>
          <w:rFonts w:ascii="PT Astra Serif" w:hAnsi="PT Astra Serif"/>
          <w:sz w:val="28"/>
          <w:szCs w:val="28"/>
        </w:rPr>
        <w:t xml:space="preserve">55223505,2 </w:t>
      </w:r>
      <w:r w:rsidRPr="007A27A3">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3E2219" w:rsidRPr="007A27A3" w:rsidRDefault="003E2219" w:rsidP="003E2219">
      <w:pPr>
        <w:ind w:firstLine="720"/>
        <w:jc w:val="both"/>
        <w:rPr>
          <w:rFonts w:ascii="PT Astra Serif" w:hAnsi="PT Astra Serif"/>
          <w:sz w:val="28"/>
          <w:szCs w:val="28"/>
        </w:rPr>
      </w:pPr>
      <w:r w:rsidRPr="007A27A3">
        <w:rPr>
          <w:rFonts w:ascii="PT Astra Serif" w:hAnsi="PT Astra Serif"/>
          <w:sz w:val="28"/>
          <w:szCs w:val="28"/>
        </w:rPr>
        <w:t xml:space="preserve">по состоянию на 1 января 2028 года в сумме </w:t>
      </w:r>
      <w:r w:rsidR="00206985" w:rsidRPr="007A27A3">
        <w:rPr>
          <w:rFonts w:ascii="PT Astra Serif" w:hAnsi="PT Astra Serif"/>
          <w:sz w:val="28"/>
          <w:szCs w:val="28"/>
        </w:rPr>
        <w:t xml:space="preserve">50826421,1 </w:t>
      </w:r>
      <w:r w:rsidRPr="007A27A3">
        <w:rPr>
          <w:rFonts w:ascii="PT Astra Serif" w:hAnsi="PT Astra Serif"/>
          <w:sz w:val="28"/>
          <w:szCs w:val="28"/>
        </w:rPr>
        <w:t>тыс. рублей, в том числе верхний предел долга по государственным гарантиям области в сумме 0,0 тыс. рублей.</w:t>
      </w:r>
    </w:p>
    <w:p w:rsidR="003E2219" w:rsidRPr="007A27A3" w:rsidRDefault="003E2219" w:rsidP="003E2219">
      <w:pPr>
        <w:ind w:firstLine="720"/>
        <w:jc w:val="both"/>
        <w:rPr>
          <w:rFonts w:ascii="PT Astra Serif" w:hAnsi="PT Astra Serif"/>
          <w:sz w:val="28"/>
          <w:szCs w:val="28"/>
        </w:rPr>
      </w:pPr>
    </w:p>
    <w:p w:rsidR="003E2219" w:rsidRPr="007A27A3" w:rsidRDefault="003E2219" w:rsidP="003E2219">
      <w:pPr>
        <w:pStyle w:val="a3"/>
        <w:ind w:firstLine="0"/>
        <w:jc w:val="center"/>
        <w:rPr>
          <w:rFonts w:ascii="PT Astra Serif" w:hAnsi="PT Astra Serif"/>
          <w:b/>
          <w:i/>
        </w:rPr>
      </w:pPr>
      <w:r w:rsidRPr="007A27A3">
        <w:rPr>
          <w:rFonts w:ascii="PT Astra Serif" w:hAnsi="PT Astra Serif"/>
          <w:b/>
          <w:i/>
        </w:rPr>
        <w:t>Статья 9. Особенности исполнения областного бюджета</w:t>
      </w:r>
    </w:p>
    <w:p w:rsidR="003E2219" w:rsidRPr="007A27A3" w:rsidRDefault="003E2219" w:rsidP="003E2219">
      <w:pPr>
        <w:pStyle w:val="a3"/>
        <w:rPr>
          <w:rFonts w:ascii="PT Astra Serif" w:hAnsi="PT Astra Serif"/>
        </w:rPr>
      </w:pPr>
    </w:p>
    <w:p w:rsidR="003E2219" w:rsidRPr="007A27A3" w:rsidRDefault="003E2219" w:rsidP="003E2219">
      <w:pPr>
        <w:pStyle w:val="a3"/>
        <w:rPr>
          <w:rFonts w:ascii="PT Astra Serif" w:hAnsi="PT Astra Serif"/>
        </w:rPr>
      </w:pPr>
      <w:r w:rsidRPr="007A27A3">
        <w:rPr>
          <w:rFonts w:ascii="PT Astra Serif" w:hAnsi="PT Astra Serif"/>
        </w:rPr>
        <w:t xml:space="preserve">1. Остатки средств областного бюджета, находящиеся по состоянию на 1 января 2025 года на едином счете областного бюджета, в 2025 году могут направляться на увеличение бюджетных ассигнований </w:t>
      </w:r>
      <w:proofErr w:type="gramStart"/>
      <w:r w:rsidRPr="007A27A3">
        <w:rPr>
          <w:rFonts w:ascii="PT Astra Serif" w:hAnsi="PT Astra Serif"/>
        </w:rPr>
        <w:t>на</w:t>
      </w:r>
      <w:proofErr w:type="gramEnd"/>
      <w:r w:rsidRPr="007A27A3">
        <w:rPr>
          <w:rFonts w:ascii="PT Astra Serif" w:hAnsi="PT Astra Serif"/>
        </w:rPr>
        <w:t>:</w:t>
      </w:r>
    </w:p>
    <w:p w:rsidR="003E2219" w:rsidRPr="007A27A3" w:rsidRDefault="003E2219" w:rsidP="003E2219">
      <w:pPr>
        <w:pStyle w:val="a3"/>
        <w:rPr>
          <w:rFonts w:ascii="PT Astra Serif" w:hAnsi="PT Astra Serif"/>
        </w:rPr>
      </w:pPr>
      <w:r w:rsidRPr="007A27A3">
        <w:rPr>
          <w:rFonts w:ascii="PT Astra Serif" w:hAnsi="PT Astra Serif"/>
        </w:rPr>
        <w:t xml:space="preserve">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2024 году, в объеме, не превышающем сумму остатка не использованных </w:t>
      </w:r>
      <w:r w:rsidRPr="007A27A3">
        <w:rPr>
          <w:rFonts w:ascii="PT Astra Serif" w:hAnsi="PT Astra Serif"/>
        </w:rPr>
        <w:lastRenderedPageBreak/>
        <w:t xml:space="preserve">на начало текущего финансового года бюджетных </w:t>
      </w:r>
      <w:proofErr w:type="gramStart"/>
      <w:r w:rsidRPr="007A27A3">
        <w:rPr>
          <w:rFonts w:ascii="PT Astra Serif" w:hAnsi="PT Astra Serif"/>
        </w:rPr>
        <w:t>ассигнований</w:t>
      </w:r>
      <w:proofErr w:type="gramEnd"/>
      <w:r w:rsidRPr="007A27A3">
        <w:rPr>
          <w:rFonts w:ascii="PT Astra Serif" w:hAnsi="PT Astra Serif"/>
        </w:rPr>
        <w:t xml:space="preserve"> на исполнение указанных государственных контрактов;</w:t>
      </w:r>
    </w:p>
    <w:p w:rsidR="003E2219" w:rsidRPr="007A27A3" w:rsidRDefault="003E2219" w:rsidP="003E2219">
      <w:pPr>
        <w:pStyle w:val="a3"/>
        <w:rPr>
          <w:rFonts w:ascii="PT Astra Serif" w:hAnsi="PT Astra Serif"/>
        </w:rPr>
      </w:pPr>
      <w:proofErr w:type="gramStart"/>
      <w:r w:rsidRPr="007A27A3">
        <w:rPr>
          <w:rFonts w:ascii="PT Astra Serif" w:hAnsi="PT Astra Serif"/>
        </w:rPr>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2024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на начало текущего финансового года</w:t>
      </w:r>
      <w:proofErr w:type="gramEnd"/>
      <w:r w:rsidRPr="007A27A3">
        <w:rPr>
          <w:rFonts w:ascii="PT Astra Serif" w:hAnsi="PT Astra Serif"/>
        </w:rPr>
        <w:t xml:space="preserve"> бюджетных ассигнований на предоставление указанных межбюджетных трансфертов;</w:t>
      </w:r>
    </w:p>
    <w:p w:rsidR="003E2219" w:rsidRPr="007A27A3" w:rsidRDefault="003E2219" w:rsidP="003E2219">
      <w:pPr>
        <w:pStyle w:val="a3"/>
        <w:rPr>
          <w:rFonts w:ascii="PT Astra Serif" w:hAnsi="PT Astra Serif"/>
        </w:rPr>
      </w:pPr>
      <w:r w:rsidRPr="007A27A3">
        <w:rPr>
          <w:rFonts w:ascii="PT Astra Serif" w:hAnsi="PT Astra Serif"/>
        </w:rPr>
        <w:t>предоставление субсидий юридическим лицам, предоставление которых в 2024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rsidR="003E2219" w:rsidRPr="007A27A3" w:rsidRDefault="003E2219" w:rsidP="003E2219">
      <w:pPr>
        <w:pStyle w:val="a3"/>
        <w:rPr>
          <w:rFonts w:ascii="PT Astra Serif" w:hAnsi="PT Astra Serif"/>
        </w:rPr>
      </w:pPr>
      <w:r w:rsidRPr="007A27A3">
        <w:rPr>
          <w:rFonts w:ascii="PT Astra Serif" w:hAnsi="PT Astra Serif"/>
        </w:rPr>
        <w:t xml:space="preserve">Остатки средств областного бюджета, находящиеся по состоянию на 1 января 2025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2025 году, могут направляться на их покрытие. </w:t>
      </w:r>
    </w:p>
    <w:p w:rsidR="003E2219" w:rsidRPr="007A27A3" w:rsidRDefault="003E2219" w:rsidP="003E2219">
      <w:pPr>
        <w:pStyle w:val="a3"/>
        <w:rPr>
          <w:rFonts w:ascii="PT Astra Serif" w:hAnsi="PT Astra Serif"/>
        </w:rPr>
      </w:pPr>
      <w:proofErr w:type="gramStart"/>
      <w:r w:rsidRPr="007A27A3">
        <w:rPr>
          <w:rFonts w:ascii="PT Astra Serif" w:hAnsi="PT Astra Serif"/>
        </w:rPr>
        <w:t>Остатки средств областного бюджета, находящиеся по состоянию на 1 января 2025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2024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w:t>
      </w:r>
      <w:proofErr w:type="gramEnd"/>
      <w:r w:rsidRPr="007A27A3">
        <w:rPr>
          <w:rFonts w:ascii="PT Astra Serif" w:hAnsi="PT Astra Serif"/>
        </w:rPr>
        <w:t xml:space="preserve"> на реализацию иных мероприятий по решению отдельных вопросов социально-экономического развития.</w:t>
      </w:r>
    </w:p>
    <w:p w:rsidR="003E2219" w:rsidRPr="007A27A3" w:rsidRDefault="003E2219" w:rsidP="003E2219">
      <w:pPr>
        <w:pStyle w:val="a3"/>
        <w:rPr>
          <w:rFonts w:ascii="PT Astra Serif" w:hAnsi="PT Astra Serif"/>
        </w:rPr>
      </w:pPr>
      <w:r w:rsidRPr="007A27A3">
        <w:rPr>
          <w:rFonts w:ascii="PT Astra Serif" w:hAnsi="PT Astra Serif"/>
          <w:szCs w:val="28"/>
        </w:rPr>
        <w:t>2.</w:t>
      </w:r>
      <w:r w:rsidRPr="007A27A3">
        <w:rPr>
          <w:rFonts w:ascii="PT Astra Serif" w:hAnsi="PT Astra Serif"/>
          <w:szCs w:val="28"/>
          <w:lang w:val="en-US"/>
        </w:rPr>
        <w:t> </w:t>
      </w:r>
      <w:proofErr w:type="gramStart"/>
      <w:r w:rsidRPr="007A27A3">
        <w:rPr>
          <w:rFonts w:ascii="PT Astra Serif" w:hAnsi="PT Astra Serif"/>
          <w:szCs w:val="28"/>
        </w:rPr>
        <w:t xml:space="preserve">Установить, что средства в объеме остатков субсидий, предоставленных в 2024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w:t>
      </w:r>
      <w:proofErr w:type="spellStart"/>
      <w:r w:rsidRPr="007A27A3">
        <w:rPr>
          <w:rFonts w:ascii="PT Astra Serif" w:hAnsi="PT Astra Serif"/>
          <w:szCs w:val="28"/>
        </w:rPr>
        <w:t>недостижением</w:t>
      </w:r>
      <w:proofErr w:type="spellEnd"/>
      <w:r w:rsidRPr="007A27A3">
        <w:rPr>
          <w:rFonts w:ascii="PT Astra Serif" w:hAnsi="PT Astra Serif"/>
          <w:szCs w:val="28"/>
        </w:rPr>
        <w:t xml:space="preserve">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w:t>
      </w:r>
      <w:proofErr w:type="spellStart"/>
      <w:r w:rsidRPr="007A27A3">
        <w:rPr>
          <w:rFonts w:ascii="PT Astra Serif" w:hAnsi="PT Astra Serif"/>
          <w:szCs w:val="28"/>
        </w:rPr>
        <w:t>недостижения</w:t>
      </w:r>
      <w:proofErr w:type="spellEnd"/>
      <w:r w:rsidR="00A34D57" w:rsidRPr="007A27A3">
        <w:rPr>
          <w:rFonts w:ascii="PT Astra Serif" w:hAnsi="PT Astra Serif"/>
          <w:szCs w:val="28"/>
        </w:rPr>
        <w:t xml:space="preserve"> показателей</w:t>
      </w:r>
      <w:r w:rsidRPr="007A27A3">
        <w:rPr>
          <w:rFonts w:ascii="PT Astra Serif" w:hAnsi="PT Astra Serif"/>
          <w:szCs w:val="28"/>
        </w:rPr>
        <w:t>, установленных частью</w:t>
      </w:r>
      <w:r w:rsidR="00343705" w:rsidRPr="007A27A3">
        <w:rPr>
          <w:rFonts w:ascii="PT Astra Serif" w:hAnsi="PT Astra Serif"/>
          <w:szCs w:val="28"/>
        </w:rPr>
        <w:t> </w:t>
      </w:r>
      <w:r w:rsidRPr="007A27A3">
        <w:rPr>
          <w:rFonts w:ascii="PT Astra Serif" w:hAnsi="PT Astra Serif"/>
          <w:szCs w:val="28"/>
        </w:rPr>
        <w:t>26 статьи</w:t>
      </w:r>
      <w:r w:rsidRPr="007A27A3">
        <w:rPr>
          <w:rStyle w:val="apple-converted-space"/>
          <w:rFonts w:ascii="PT Astra Serif" w:hAnsi="PT Astra Serif"/>
          <w:szCs w:val="28"/>
        </w:rPr>
        <w:t> </w:t>
      </w:r>
      <w:r w:rsidRPr="007A27A3">
        <w:rPr>
          <w:rFonts w:ascii="PT Astra Serif" w:hAnsi="PT Astra Serif"/>
          <w:szCs w:val="28"/>
        </w:rPr>
        <w:t>6 Федерального закона от</w:t>
      </w:r>
      <w:proofErr w:type="gramEnd"/>
      <w:r w:rsidRPr="007A27A3">
        <w:rPr>
          <w:rStyle w:val="apple-converted-space"/>
          <w:rFonts w:ascii="PT Astra Serif" w:hAnsi="PT Astra Serif"/>
          <w:szCs w:val="28"/>
        </w:rPr>
        <w:t> </w:t>
      </w:r>
      <w:proofErr w:type="gramStart"/>
      <w:r w:rsidRPr="007A27A3">
        <w:rPr>
          <w:rFonts w:ascii="PT Astra Serif" w:hAnsi="PT Astra Serif"/>
          <w:szCs w:val="28"/>
        </w:rPr>
        <w:t>2 ноября 2023</w:t>
      </w:r>
      <w:r w:rsidRPr="007A27A3">
        <w:rPr>
          <w:rStyle w:val="apple-converted-space"/>
          <w:rFonts w:ascii="PT Astra Serif" w:hAnsi="PT Astra Serif"/>
          <w:szCs w:val="28"/>
        </w:rPr>
        <w:t> </w:t>
      </w:r>
      <w:r w:rsidRPr="007A27A3">
        <w:rPr>
          <w:rFonts w:ascii="PT Astra Serif" w:hAnsi="PT Astra Serif"/>
          <w:szCs w:val="28"/>
        </w:rPr>
        <w:t>года № 520-ФЗ «О</w:t>
      </w:r>
      <w:r w:rsidR="00A34D57" w:rsidRPr="007A27A3">
        <w:rPr>
          <w:rFonts w:ascii="PT Astra Serif" w:hAnsi="PT Astra Serif"/>
          <w:szCs w:val="28"/>
        </w:rPr>
        <w:t> </w:t>
      </w:r>
      <w:r w:rsidRPr="007A27A3">
        <w:rPr>
          <w:rFonts w:ascii="PT Astra Serif" w:hAnsi="PT Astra Serif"/>
          <w:szCs w:val="28"/>
        </w:rPr>
        <w:t>внесении изменений в статьи 96</w:t>
      </w:r>
      <w:r w:rsidRPr="007A27A3">
        <w:rPr>
          <w:rFonts w:ascii="PT Astra Serif" w:hAnsi="PT Astra Serif"/>
          <w:szCs w:val="28"/>
          <w:vertAlign w:val="superscript"/>
        </w:rPr>
        <w:t>6</w:t>
      </w:r>
      <w:r w:rsidRPr="007A27A3">
        <w:rPr>
          <w:rFonts w:ascii="PT Astra Serif" w:hAnsi="PT Astra Serif"/>
          <w:szCs w:val="28"/>
        </w:rPr>
        <w:t xml:space="preserve"> и 220</w:t>
      </w:r>
      <w:r w:rsidRPr="007A27A3">
        <w:rPr>
          <w:rFonts w:ascii="PT Astra Serif" w:hAnsi="PT Astra Serif"/>
          <w:szCs w:val="28"/>
          <w:vertAlign w:val="superscript"/>
        </w:rPr>
        <w:t>1</w:t>
      </w:r>
      <w:r w:rsidRPr="007A27A3">
        <w:rPr>
          <w:rFonts w:ascii="PT Astra Serif" w:hAnsi="PT Astra Serif"/>
          <w:szCs w:val="28"/>
        </w:rPr>
        <w:t xml:space="preserve"> Бюджетного кодекса Российской Федерации и отдельные законодательные акты Российской Федерации, приостановлении действия отдельных положений Бюджетного </w:t>
      </w:r>
      <w:r w:rsidRPr="007A27A3">
        <w:rPr>
          <w:rFonts w:ascii="PT Astra Serif" w:hAnsi="PT Astra Serif"/>
          <w:szCs w:val="28"/>
        </w:rPr>
        <w:lastRenderedPageBreak/>
        <w:t>кодекса Российской Федерации и об установлении особенностей исполнения бюджетов  бюджетной системы Российской Федерации в 2024</w:t>
      </w:r>
      <w:r w:rsidR="00343705" w:rsidRPr="007A27A3">
        <w:rPr>
          <w:rFonts w:ascii="PT Astra Serif" w:hAnsi="PT Astra Serif"/>
          <w:szCs w:val="28"/>
        </w:rPr>
        <w:t> </w:t>
      </w:r>
      <w:r w:rsidRPr="007A27A3">
        <w:rPr>
          <w:rFonts w:ascii="PT Astra Serif" w:hAnsi="PT Astra Serif"/>
          <w:szCs w:val="28"/>
        </w:rPr>
        <w:t>году»), подлежат в установленном Правительством области порядке возврату в областной бюджет.</w:t>
      </w:r>
      <w:proofErr w:type="gramEnd"/>
    </w:p>
    <w:p w:rsidR="003E2219" w:rsidRPr="007A27A3" w:rsidRDefault="003E2219" w:rsidP="00A34D57">
      <w:pPr>
        <w:pStyle w:val="a3"/>
        <w:spacing w:line="235" w:lineRule="auto"/>
        <w:rPr>
          <w:rFonts w:ascii="PT Astra Serif" w:hAnsi="PT Astra Serif"/>
        </w:rPr>
      </w:pPr>
      <w:r w:rsidRPr="007A27A3">
        <w:rPr>
          <w:rFonts w:ascii="PT Astra Serif" w:hAnsi="PT Astra Serif"/>
        </w:rPr>
        <w:t>3.</w:t>
      </w:r>
      <w:r w:rsidRPr="007A27A3">
        <w:rPr>
          <w:rFonts w:ascii="PT Astra Serif" w:hAnsi="PT Astra Serif"/>
          <w:lang w:val="en-US"/>
        </w:rPr>
        <w:t> </w:t>
      </w:r>
      <w:proofErr w:type="gramStart"/>
      <w:r w:rsidRPr="007A27A3">
        <w:rPr>
          <w:rFonts w:ascii="PT Astra Serif" w:hAnsi="PT Astra Serif"/>
        </w:rPr>
        <w:t>Установить, что в соответствии с пунктом 7</w:t>
      </w:r>
      <w:r w:rsidRPr="007A27A3">
        <w:rPr>
          <w:rFonts w:ascii="PT Astra Serif" w:hAnsi="PT Astra Serif"/>
          <w:vertAlign w:val="superscript"/>
        </w:rPr>
        <w:t>1</w:t>
      </w:r>
      <w:r w:rsidRPr="007A27A3">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w:t>
      </w:r>
      <w:proofErr w:type="gramEnd"/>
      <w:r w:rsidRPr="007A27A3">
        <w:rPr>
          <w:rFonts w:ascii="PT Astra Serif" w:hAnsi="PT Astra Serif"/>
        </w:rPr>
        <w:t xml:space="preserve"> по расходам получателей средств местных бюджетов, в целях </w:t>
      </w:r>
      <w:proofErr w:type="spellStart"/>
      <w:r w:rsidRPr="007A27A3">
        <w:rPr>
          <w:rFonts w:ascii="PT Astra Serif" w:hAnsi="PT Astra Serif"/>
        </w:rPr>
        <w:t>софинансирования</w:t>
      </w:r>
      <w:proofErr w:type="spellEnd"/>
      <w:r w:rsidRPr="007A27A3">
        <w:rPr>
          <w:rFonts w:ascii="PT Astra Serif" w:hAnsi="PT Astra Serif"/>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rsidR="003E2219" w:rsidRPr="007A27A3" w:rsidRDefault="003E2219" w:rsidP="00A34D57">
      <w:pPr>
        <w:pStyle w:val="a3"/>
        <w:spacing w:line="235" w:lineRule="auto"/>
        <w:rPr>
          <w:rFonts w:ascii="PT Astra Serif" w:hAnsi="PT Astra Serif"/>
        </w:rPr>
      </w:pPr>
      <w:r w:rsidRPr="007A27A3">
        <w:rPr>
          <w:rFonts w:ascii="PT Astra Serif" w:hAnsi="PT Astra Serif"/>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rsidR="003E2219" w:rsidRPr="007A27A3" w:rsidRDefault="003E2219" w:rsidP="00A34D57">
      <w:pPr>
        <w:pStyle w:val="a3"/>
        <w:spacing w:line="235" w:lineRule="auto"/>
        <w:rPr>
          <w:rFonts w:ascii="PT Astra Serif" w:hAnsi="PT Astra Serif"/>
        </w:rPr>
      </w:pPr>
      <w:r w:rsidRPr="007A27A3">
        <w:rPr>
          <w:rFonts w:ascii="PT Astra Serif" w:hAnsi="PT Astra Serif"/>
        </w:rPr>
        <w:t xml:space="preserve">4. Установить, что в 2025 году </w:t>
      </w:r>
      <w:r w:rsidRPr="007A27A3">
        <w:rPr>
          <w:rFonts w:ascii="PT Astra Serif" w:hAnsi="PT Astra Serif"/>
          <w:szCs w:val="28"/>
        </w:rPr>
        <w:t>в соответствии с подпунктом 1 пункта</w:t>
      </w:r>
      <w:r w:rsidR="00A34D57" w:rsidRPr="007A27A3">
        <w:rPr>
          <w:rFonts w:ascii="PT Astra Serif" w:hAnsi="PT Astra Serif"/>
          <w:szCs w:val="28"/>
        </w:rPr>
        <w:t> </w:t>
      </w:r>
      <w:r w:rsidRPr="007A27A3">
        <w:rPr>
          <w:rFonts w:ascii="PT Astra Serif" w:hAnsi="PT Astra Serif"/>
          <w:szCs w:val="28"/>
        </w:rPr>
        <w:t>1 статьи 242</w:t>
      </w:r>
      <w:r w:rsidRPr="007A27A3">
        <w:rPr>
          <w:rFonts w:ascii="PT Astra Serif" w:hAnsi="PT Astra Serif"/>
          <w:szCs w:val="28"/>
          <w:vertAlign w:val="superscript"/>
        </w:rPr>
        <w:t xml:space="preserve">26 </w:t>
      </w:r>
      <w:r w:rsidRPr="007A27A3">
        <w:rPr>
          <w:rFonts w:ascii="PT Astra Serif" w:hAnsi="PT Astra Serif"/>
        </w:rPr>
        <w:t>Бюджетного кодекса Российской Федерации казначейскому сопровождению подлежат следующие средства областного бюджета:</w:t>
      </w:r>
    </w:p>
    <w:p w:rsidR="003E2219" w:rsidRPr="007A27A3" w:rsidRDefault="003E2219" w:rsidP="00A34D57">
      <w:pPr>
        <w:pStyle w:val="a3"/>
        <w:spacing w:line="235" w:lineRule="auto"/>
        <w:rPr>
          <w:rFonts w:ascii="PT Astra Serif" w:hAnsi="PT Astra Serif"/>
        </w:rPr>
      </w:pPr>
      <w:r w:rsidRPr="007A27A3">
        <w:rPr>
          <w:rFonts w:ascii="PT Astra Serif" w:hAnsi="PT Astra Serif"/>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rsidR="003E2219" w:rsidRPr="007A27A3" w:rsidRDefault="003E2219" w:rsidP="00A34D57">
      <w:pPr>
        <w:pStyle w:val="a3"/>
        <w:spacing w:line="235" w:lineRule="auto"/>
        <w:rPr>
          <w:rFonts w:ascii="PT Astra Serif" w:hAnsi="PT Astra Serif"/>
        </w:rPr>
      </w:pPr>
      <w:r w:rsidRPr="007A27A3">
        <w:rPr>
          <w:rFonts w:ascii="PT Astra Serif" w:hAnsi="PT Astra Serif"/>
        </w:rPr>
        <w:t>на финансовое обеспечение уставной деятельности;</w:t>
      </w:r>
    </w:p>
    <w:p w:rsidR="003E2219" w:rsidRPr="007A27A3" w:rsidRDefault="003E2219" w:rsidP="00A34D57">
      <w:pPr>
        <w:pStyle w:val="ab"/>
        <w:spacing w:line="235" w:lineRule="auto"/>
        <w:rPr>
          <w:rFonts w:ascii="PT Astra Serif" w:hAnsi="PT Astra Serif"/>
          <w:szCs w:val="28"/>
        </w:rPr>
      </w:pPr>
      <w:r w:rsidRPr="007A27A3">
        <w:rPr>
          <w:rFonts w:ascii="PT Astra Serif" w:hAnsi="PT Astra Serif"/>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3E2219" w:rsidRPr="007A27A3" w:rsidRDefault="003E2219" w:rsidP="00A34D57">
      <w:pPr>
        <w:pStyle w:val="a3"/>
        <w:spacing w:line="235" w:lineRule="auto"/>
        <w:rPr>
          <w:rFonts w:ascii="PT Astra Serif" w:hAnsi="PT Astra Serif" w:cs="PT Astra Serif"/>
          <w:szCs w:val="28"/>
        </w:rPr>
      </w:pPr>
      <w:proofErr w:type="gramStart"/>
      <w:r w:rsidRPr="007A27A3">
        <w:rPr>
          <w:rFonts w:ascii="PT Astra Serif" w:hAnsi="PT Astra Serif"/>
        </w:rPr>
        <w:t>2) </w:t>
      </w:r>
      <w:r w:rsidRPr="007A27A3">
        <w:rPr>
          <w:rFonts w:ascii="PT Astra Serif" w:hAnsi="PT Astra Serif" w:cs="PT Astra Serif"/>
          <w:szCs w:val="28"/>
        </w:rPr>
        <w:t xml:space="preserve">гранты в форме субсидий, предоставляемые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в целях </w:t>
      </w:r>
      <w:proofErr w:type="spellStart"/>
      <w:r w:rsidRPr="007A27A3">
        <w:rPr>
          <w:rFonts w:ascii="PT Astra Serif" w:hAnsi="PT Astra Serif" w:cs="PT Astra Serif"/>
          <w:szCs w:val="28"/>
        </w:rPr>
        <w:t>софинансирования</w:t>
      </w:r>
      <w:proofErr w:type="spellEnd"/>
      <w:r w:rsidRPr="007A27A3">
        <w:rPr>
          <w:rFonts w:ascii="PT Astra Serif" w:hAnsi="PT Astra Serif" w:cs="PT Astra Serif"/>
          <w:szCs w:val="28"/>
        </w:rPr>
        <w:t xml:space="preserve"> расходных обязательств области в рамках государственной </w:t>
      </w:r>
      <w:hyperlink r:id="rId8" w:history="1">
        <w:r w:rsidRPr="007A27A3">
          <w:rPr>
            <w:rFonts w:ascii="PT Astra Serif" w:hAnsi="PT Astra Serif" w:cs="PT Astra Serif"/>
            <w:szCs w:val="28"/>
          </w:rPr>
          <w:t>программы</w:t>
        </w:r>
      </w:hyperlink>
      <w:r w:rsidRPr="007A27A3">
        <w:rPr>
          <w:rFonts w:ascii="PT Astra Serif" w:hAnsi="PT Astra Serif" w:cs="PT Astra Serif"/>
          <w:szCs w:val="28"/>
        </w:rPr>
        <w:t xml:space="preserve">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roofErr w:type="gramEnd"/>
    </w:p>
    <w:p w:rsidR="003E2219" w:rsidRPr="007A27A3" w:rsidRDefault="003E2219" w:rsidP="00A34D57">
      <w:pPr>
        <w:pStyle w:val="a3"/>
        <w:spacing w:line="235" w:lineRule="auto"/>
        <w:rPr>
          <w:rFonts w:ascii="PT Astra Serif" w:hAnsi="PT Astra Serif" w:cs="PT Astra Serif"/>
          <w:szCs w:val="28"/>
        </w:rPr>
      </w:pPr>
      <w:proofErr w:type="gramStart"/>
      <w:r w:rsidRPr="007A27A3">
        <w:rPr>
          <w:rFonts w:ascii="PT Astra Serif" w:hAnsi="PT Astra Serif" w:cs="PT Astra Serif"/>
          <w:szCs w:val="28"/>
        </w:rPr>
        <w:t xml:space="preserve">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w:t>
      </w:r>
      <w:r w:rsidRPr="007A27A3">
        <w:rPr>
          <w:rFonts w:ascii="PT Astra Serif" w:hAnsi="PT Astra Serif" w:cs="PT Astra Serif"/>
          <w:szCs w:val="28"/>
        </w:rPr>
        <w:lastRenderedPageBreak/>
        <w:t>муниципальных нужд, за исключением расчетов по государственным контрактам, заключенным от имени Саратовской области, предметом которых являются</w:t>
      </w:r>
      <w:proofErr w:type="gramEnd"/>
      <w:r w:rsidRPr="007A27A3">
        <w:rPr>
          <w:rFonts w:ascii="PT Astra Serif" w:hAnsi="PT Astra Serif" w:cs="PT Astra Serif"/>
          <w:szCs w:val="28"/>
        </w:rPr>
        <w:t xml:space="preserve"> закупки финансовых услуг по предоставлению кредитов;</w:t>
      </w:r>
    </w:p>
    <w:p w:rsidR="003E2219" w:rsidRPr="007A27A3" w:rsidRDefault="003E2219" w:rsidP="003E2219">
      <w:pPr>
        <w:pStyle w:val="a3"/>
        <w:rPr>
          <w:rFonts w:ascii="PT Astra Serif" w:hAnsi="PT Astra Serif"/>
        </w:rPr>
      </w:pPr>
      <w:proofErr w:type="gramStart"/>
      <w:r w:rsidRPr="007A27A3">
        <w:rPr>
          <w:rFonts w:ascii="PT Astra Serif" w:hAnsi="PT Astra Serif"/>
        </w:rPr>
        <w:t>4)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w:t>
      </w:r>
      <w:proofErr w:type="gramEnd"/>
      <w:r w:rsidRPr="007A27A3">
        <w:rPr>
          <w:rFonts w:ascii="PT Astra Serif" w:hAnsi="PT Astra Serif"/>
        </w:rPr>
        <w:t xml:space="preserve"> </w:t>
      </w:r>
      <w:proofErr w:type="gramStart"/>
      <w:r w:rsidRPr="007A27A3">
        <w:rPr>
          <w:rFonts w:ascii="PT Astra Serif" w:hAnsi="PT Astra Serif"/>
        </w:rPr>
        <w:t>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w:t>
      </w:r>
      <w:proofErr w:type="gramEnd"/>
      <w:r w:rsidRPr="007A27A3">
        <w:rPr>
          <w:rFonts w:ascii="PT Astra Serif" w:hAnsi="PT Astra Serif"/>
        </w:rPr>
        <w:t xml:space="preserve"> контрактов;</w:t>
      </w:r>
    </w:p>
    <w:p w:rsidR="00BB5690" w:rsidRPr="007A27A3" w:rsidRDefault="003E2219" w:rsidP="00BB5690">
      <w:pPr>
        <w:suppressAutoHyphens/>
        <w:ind w:firstLine="709"/>
        <w:jc w:val="both"/>
        <w:rPr>
          <w:rFonts w:ascii="PT Astra Serif" w:hAnsi="PT Astra Serif"/>
          <w:sz w:val="28"/>
          <w:szCs w:val="28"/>
        </w:rPr>
      </w:pPr>
      <w:r w:rsidRPr="007A27A3">
        <w:rPr>
          <w:rFonts w:ascii="PT Astra Serif" w:hAnsi="PT Astra Serif"/>
          <w:sz w:val="28"/>
          <w:szCs w:val="28"/>
        </w:rPr>
        <w:t xml:space="preserve">5) субсидия государственному бюджетному учреждению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и авансовые </w:t>
      </w:r>
      <w:proofErr w:type="gramStart"/>
      <w:r w:rsidRPr="007A27A3">
        <w:rPr>
          <w:rFonts w:ascii="PT Astra Serif" w:hAnsi="PT Astra Serif"/>
          <w:sz w:val="28"/>
          <w:szCs w:val="28"/>
        </w:rPr>
        <w:t>платежи</w:t>
      </w:r>
      <w:proofErr w:type="gramEnd"/>
      <w:r w:rsidRPr="007A27A3">
        <w:rPr>
          <w:rFonts w:ascii="PT Astra Serif" w:hAnsi="PT Astra Serif"/>
          <w:sz w:val="28"/>
          <w:szCs w:val="28"/>
        </w:rPr>
        <w:t xml:space="preserve">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w:t>
      </w:r>
      <w:r w:rsidR="00BB5690" w:rsidRPr="007A27A3">
        <w:rPr>
          <w:rFonts w:ascii="PT Astra Serif" w:hAnsi="PT Astra Serif"/>
          <w:sz w:val="28"/>
          <w:szCs w:val="28"/>
        </w:rPr>
        <w:t>ках исполнения таких контрактов;</w:t>
      </w:r>
    </w:p>
    <w:p w:rsidR="00BB5690" w:rsidRPr="007A27A3" w:rsidRDefault="00BB5690" w:rsidP="00BB5690">
      <w:pPr>
        <w:pStyle w:val="a3"/>
        <w:rPr>
          <w:rFonts w:ascii="PT Astra Serif" w:hAnsi="PT Astra Serif"/>
        </w:rPr>
      </w:pPr>
      <w:proofErr w:type="gramStart"/>
      <w:r w:rsidRPr="007A27A3">
        <w:rPr>
          <w:rFonts w:ascii="PT Astra Serif" w:hAnsi="PT Astra Serif"/>
        </w:rPr>
        <w:t>6) 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прочие расходы (утилизация отходов, подготовка стройплощадки)), авансовые платежи и расчеты по контрактам (соглашениям, договорам</w:t>
      </w:r>
      <w:proofErr w:type="gramEnd"/>
      <w:r w:rsidRPr="007A27A3">
        <w:rPr>
          <w:rFonts w:ascii="PT Astra Serif" w:hAnsi="PT Astra Serif"/>
        </w:rPr>
        <w:t xml:space="preserve">) </w:t>
      </w:r>
      <w:proofErr w:type="gramStart"/>
      <w:r w:rsidRPr="007A27A3">
        <w:rPr>
          <w:rFonts w:ascii="PT Astra Serif" w:hAnsi="PT Astra Serif"/>
        </w:rPr>
        <w:t xml:space="preserve">о поставке товаров, выполнении работ, оказании услуг, заключаемым на сумму 50000,0 тыс. </w:t>
      </w:r>
      <w:r w:rsidRPr="007A27A3">
        <w:rPr>
          <w:rFonts w:ascii="PT Astra Serif" w:hAnsi="PT Astra Serif"/>
        </w:rPr>
        <w:lastRenderedPageBreak/>
        <w:t>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w:t>
      </w:r>
      <w:proofErr w:type="gramEnd"/>
      <w:r w:rsidRPr="007A27A3">
        <w:rPr>
          <w:rFonts w:ascii="PT Astra Serif" w:hAnsi="PT Astra Serif"/>
        </w:rPr>
        <w:t xml:space="preserve"> контрактам (договорам) о поставке товаров, выполнении работ, оказании услуг, заключаемым субподрядчиками в рамках исполнения таких контрактов;</w:t>
      </w:r>
    </w:p>
    <w:p w:rsidR="00BB5690" w:rsidRPr="007A27A3" w:rsidRDefault="00BB5690" w:rsidP="00BB5690">
      <w:pPr>
        <w:pStyle w:val="a3"/>
        <w:rPr>
          <w:rFonts w:ascii="PT Astra Serif" w:hAnsi="PT Astra Serif"/>
        </w:rPr>
      </w:pPr>
      <w:proofErr w:type="gramStart"/>
      <w:r w:rsidRPr="007A27A3">
        <w:rPr>
          <w:rFonts w:ascii="PT Astra Serif" w:hAnsi="PT Astra Serif"/>
        </w:rPr>
        <w:t>7) субсидия в виде безвозмездного вклада в денежной форме в имущество общества с ограниченной ответственностью «Управляющая компания «</w:t>
      </w:r>
      <w:proofErr w:type="spellStart"/>
      <w:r w:rsidRPr="007A27A3">
        <w:rPr>
          <w:rFonts w:ascii="PT Astra Serif" w:hAnsi="PT Astra Serif"/>
        </w:rPr>
        <w:t>Столыпинский</w:t>
      </w:r>
      <w:proofErr w:type="spellEnd"/>
      <w:r w:rsidRPr="007A27A3">
        <w:rPr>
          <w:rFonts w:ascii="PT Astra Serif" w:hAnsi="PT Astra Serif"/>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Pr="007A27A3">
        <w:rPr>
          <w:rFonts w:ascii="PT Astra Serif" w:hAnsi="PT Astra Serif"/>
        </w:rPr>
        <w:t>Столыпинского</w:t>
      </w:r>
      <w:proofErr w:type="spellEnd"/>
      <w:r w:rsidRPr="007A27A3">
        <w:rPr>
          <w:rFonts w:ascii="PT Astra Serif" w:hAnsi="PT Astra Serif"/>
        </w:rPr>
        <w:t xml:space="preserve"> индустриального парка (вторая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w:t>
      </w:r>
      <w:proofErr w:type="gramEnd"/>
      <w:r w:rsidRPr="007A27A3">
        <w:rPr>
          <w:rFonts w:ascii="PT Astra Serif" w:hAnsi="PT Astra Serif"/>
        </w:rPr>
        <w:t xml:space="preserve">. </w:t>
      </w:r>
      <w:proofErr w:type="gramStart"/>
      <w:r w:rsidRPr="007A27A3">
        <w:rPr>
          <w:rFonts w:ascii="PT Astra Serif" w:hAnsi="PT Astra Serif"/>
        </w:rPr>
        <w:t>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w:t>
      </w:r>
      <w:proofErr w:type="gramEnd"/>
      <w:r w:rsidRPr="007A27A3">
        <w:rPr>
          <w:rFonts w:ascii="PT Astra Serif" w:hAnsi="PT Astra Serif"/>
        </w:rPr>
        <w:t xml:space="preserve"> </w:t>
      </w:r>
      <w:proofErr w:type="gramStart"/>
      <w:r w:rsidRPr="007A27A3">
        <w:rPr>
          <w:rFonts w:ascii="PT Astra Serif" w:hAnsi="PT Astra Serif"/>
        </w:rPr>
        <w:t>рамках</w:t>
      </w:r>
      <w:proofErr w:type="gramEnd"/>
      <w:r w:rsidRPr="007A27A3">
        <w:rPr>
          <w:rFonts w:ascii="PT Astra Serif" w:hAnsi="PT Astra Serif"/>
        </w:rPr>
        <w:t xml:space="preserve"> исполнения таких контрактов.</w:t>
      </w:r>
    </w:p>
    <w:p w:rsidR="003E2219" w:rsidRPr="007A27A3" w:rsidRDefault="003E2219" w:rsidP="003E2219">
      <w:pPr>
        <w:pStyle w:val="a3"/>
        <w:rPr>
          <w:rFonts w:ascii="PT Astra Serif" w:hAnsi="PT Astra Serif"/>
        </w:rPr>
      </w:pPr>
      <w:r w:rsidRPr="007A27A3">
        <w:rPr>
          <w:rFonts w:ascii="PT Astra Serif" w:hAnsi="PT Astra Serif"/>
        </w:rPr>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7A27A3">
        <w:rPr>
          <w:rFonts w:ascii="PT Astra Serif" w:hAnsi="PT Astra Serif"/>
          <w:vertAlign w:val="superscript"/>
        </w:rPr>
        <w:t>2</w:t>
      </w:r>
      <w:r w:rsidRPr="007A27A3">
        <w:rPr>
          <w:rFonts w:ascii="PT Astra Serif" w:hAnsi="PT Astra Serif"/>
        </w:rPr>
        <w:t xml:space="preserve"> Бюджетного кодекса Российской Федерации.</w:t>
      </w:r>
    </w:p>
    <w:p w:rsidR="003E2219" w:rsidRPr="007A27A3" w:rsidRDefault="003E2219" w:rsidP="003E2219">
      <w:pPr>
        <w:pStyle w:val="ab"/>
        <w:rPr>
          <w:rFonts w:ascii="PT Astra Serif" w:hAnsi="PT Astra Serif"/>
        </w:rPr>
      </w:pPr>
      <w:r w:rsidRPr="007A27A3">
        <w:rPr>
          <w:rFonts w:ascii="PT Astra Serif" w:hAnsi="PT Astra Serif"/>
        </w:rPr>
        <w:t>6. Утвердить размер резервного фонда Правительства Саратовской области на 2025 год в сумме 6000000,0 тыс. рублей, на 2026 год в сумме 500000,0 тыс. рублей и на 2027 год в сумме 500000,0 тыс. рублей.</w:t>
      </w:r>
    </w:p>
    <w:p w:rsidR="003E2219" w:rsidRPr="007A27A3" w:rsidRDefault="003E2219" w:rsidP="003E2219">
      <w:pPr>
        <w:pStyle w:val="a3"/>
        <w:rPr>
          <w:rFonts w:ascii="PT Astra Serif" w:hAnsi="PT Astra Serif"/>
        </w:rPr>
      </w:pPr>
      <w:r w:rsidRPr="007A27A3">
        <w:rPr>
          <w:rFonts w:ascii="PT Astra Serif" w:hAnsi="PT Astra Serif"/>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rsidR="003E2219" w:rsidRPr="007A27A3" w:rsidRDefault="003E2219" w:rsidP="003E2219">
      <w:pPr>
        <w:pStyle w:val="ac"/>
        <w:ind w:left="0" w:firstLine="709"/>
        <w:jc w:val="both"/>
        <w:rPr>
          <w:rFonts w:ascii="PT Astra Serif" w:hAnsi="PT Astra Serif"/>
          <w:sz w:val="28"/>
          <w:szCs w:val="28"/>
        </w:rPr>
      </w:pPr>
      <w:proofErr w:type="gramStart"/>
      <w:r w:rsidRPr="007A27A3">
        <w:rPr>
          <w:rFonts w:ascii="PT Astra Serif" w:hAnsi="PT Astra Serif"/>
          <w:sz w:val="28"/>
          <w:szCs w:val="28"/>
        </w:rPr>
        <w:t>1) на финансовое обеспечение мероприятий национальных проектов в целях реализации Указа Президента Российской Федерации от 7 мая 2024 года № 309 «О национальных целях развития Российской Федерации на период до 2030 года и на перспективу до 2036 года» (далее – Указ) и 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w:t>
      </w:r>
      <w:proofErr w:type="gramEnd"/>
      <w:r w:rsidRPr="007A27A3">
        <w:rPr>
          <w:rFonts w:ascii="PT Astra Serif" w:hAnsi="PT Astra Serif"/>
          <w:sz w:val="28"/>
          <w:szCs w:val="28"/>
        </w:rPr>
        <w:t xml:space="preserve"> </w:t>
      </w:r>
      <w:proofErr w:type="gramStart"/>
      <w:r w:rsidRPr="007A27A3">
        <w:rPr>
          <w:rFonts w:ascii="PT Astra Serif" w:hAnsi="PT Astra Serif"/>
          <w:sz w:val="28"/>
          <w:szCs w:val="28"/>
        </w:rPr>
        <w:t xml:space="preserve">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w:t>
      </w:r>
      <w:r w:rsidRPr="007A27A3">
        <w:rPr>
          <w:rFonts w:ascii="PT Astra Serif" w:hAnsi="PT Astra Serif"/>
          <w:sz w:val="28"/>
          <w:szCs w:val="28"/>
        </w:rPr>
        <w:lastRenderedPageBreak/>
        <w:t>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w:t>
      </w:r>
      <w:proofErr w:type="gramEnd"/>
      <w:r w:rsidRPr="007A27A3">
        <w:rPr>
          <w:rFonts w:ascii="PT Astra Serif" w:hAnsi="PT Astra Serif"/>
          <w:sz w:val="28"/>
          <w:szCs w:val="28"/>
        </w:rPr>
        <w:t xml:space="preserve"> и находящихся в пунктах временного размещения и питания на территории Саратовской области, исполнение публичных нормативных обязательств и увеличение бюджетных ассигнований в связи с уточнением прогнозируемого уровня инфляции в объемах: на 2025 год – </w:t>
      </w:r>
      <w:r w:rsidR="00206985" w:rsidRPr="007A27A3">
        <w:rPr>
          <w:rFonts w:ascii="PT Astra Serif" w:hAnsi="PT Astra Serif"/>
          <w:sz w:val="28"/>
          <w:szCs w:val="28"/>
        </w:rPr>
        <w:t xml:space="preserve">5946341,0 </w:t>
      </w:r>
      <w:r w:rsidRPr="007A27A3">
        <w:rPr>
          <w:rFonts w:ascii="PT Astra Serif" w:hAnsi="PT Astra Serif"/>
          <w:sz w:val="28"/>
          <w:szCs w:val="28"/>
        </w:rPr>
        <w:t>тыс. рублей; на 2026 год –</w:t>
      </w:r>
      <w:r w:rsidR="00206985" w:rsidRPr="007A27A3">
        <w:rPr>
          <w:rFonts w:ascii="PT Astra Serif" w:hAnsi="PT Astra Serif"/>
          <w:sz w:val="28"/>
          <w:szCs w:val="28"/>
        </w:rPr>
        <w:t xml:space="preserve">9540956,4 </w:t>
      </w:r>
      <w:r w:rsidRPr="007A27A3">
        <w:rPr>
          <w:rFonts w:ascii="PT Astra Serif" w:hAnsi="PT Astra Serif"/>
          <w:sz w:val="28"/>
          <w:szCs w:val="28"/>
        </w:rPr>
        <w:t>тыс. рублей; на 2027 год – </w:t>
      </w:r>
      <w:r w:rsidR="00206985" w:rsidRPr="007A27A3">
        <w:rPr>
          <w:rFonts w:ascii="PT Astra Serif" w:hAnsi="PT Astra Serif"/>
          <w:sz w:val="28"/>
          <w:szCs w:val="28"/>
        </w:rPr>
        <w:t xml:space="preserve">10480214,6 </w:t>
      </w:r>
      <w:r w:rsidRPr="007A27A3">
        <w:rPr>
          <w:rFonts w:ascii="PT Astra Serif" w:hAnsi="PT Astra Serif"/>
          <w:sz w:val="28"/>
          <w:szCs w:val="28"/>
        </w:rPr>
        <w:t>тыс. рублей;</w:t>
      </w:r>
    </w:p>
    <w:p w:rsidR="003E2219" w:rsidRPr="007A27A3" w:rsidRDefault="003E2219" w:rsidP="003E2219">
      <w:pPr>
        <w:pStyle w:val="a3"/>
        <w:rPr>
          <w:rFonts w:ascii="PT Astra Serif" w:hAnsi="PT Astra Serif"/>
        </w:rPr>
      </w:pPr>
      <w:r w:rsidRPr="007A27A3">
        <w:rPr>
          <w:rFonts w:ascii="PT Astra Serif" w:hAnsi="PT Astra Serif"/>
        </w:rPr>
        <w:t xml:space="preserve">2) на обеспечение увеличения целевых ориентиров по заработной плате отдельных категорий работников бюджетной сферы в 2025 году в объеме </w:t>
      </w:r>
      <w:r w:rsidRPr="007A27A3">
        <w:rPr>
          <w:rFonts w:ascii="PT Astra Serif" w:hAnsi="PT Astra Serif"/>
          <w:szCs w:val="28"/>
        </w:rPr>
        <w:t>3972601,6 </w:t>
      </w:r>
      <w:r w:rsidRPr="007A27A3">
        <w:rPr>
          <w:rFonts w:ascii="PT Astra Serif" w:hAnsi="PT Astra Serif"/>
        </w:rPr>
        <w:t>тыс. рублей.</w:t>
      </w:r>
    </w:p>
    <w:p w:rsidR="003E2219" w:rsidRPr="007A27A3" w:rsidRDefault="003E2219" w:rsidP="003E2219">
      <w:pPr>
        <w:pStyle w:val="a3"/>
        <w:rPr>
          <w:rFonts w:ascii="PT Astra Serif" w:hAnsi="PT Astra Serif"/>
        </w:rPr>
      </w:pPr>
      <w:r w:rsidRPr="007A27A3">
        <w:rPr>
          <w:rFonts w:ascii="PT Astra Serif" w:hAnsi="PT Astra Serif"/>
        </w:rPr>
        <w:t>8. Установить в соответствии со статьей 7</w:t>
      </w:r>
      <w:r w:rsidRPr="007A27A3">
        <w:rPr>
          <w:rFonts w:ascii="PT Astra Serif" w:hAnsi="PT Astra Serif"/>
          <w:vertAlign w:val="superscript"/>
        </w:rPr>
        <w:t xml:space="preserve">2 </w:t>
      </w:r>
      <w:r w:rsidRPr="007A27A3">
        <w:rPr>
          <w:rFonts w:ascii="PT Astra Serif" w:hAnsi="PT Astra Serif"/>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3E2219" w:rsidRPr="007A27A3" w:rsidRDefault="003E2219" w:rsidP="003E2219">
      <w:pPr>
        <w:pStyle w:val="a3"/>
        <w:rPr>
          <w:rFonts w:ascii="PT Astra Serif" w:hAnsi="PT Astra Serif"/>
        </w:rPr>
      </w:pPr>
      <w:r w:rsidRPr="007A27A3">
        <w:rPr>
          <w:rFonts w:ascii="PT Astra Serif" w:hAnsi="PT Astra Serif"/>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rsidR="003E2219" w:rsidRPr="007A27A3" w:rsidRDefault="003E2219" w:rsidP="003E2219">
      <w:pPr>
        <w:pStyle w:val="a3"/>
        <w:rPr>
          <w:rFonts w:ascii="PT Astra Serif" w:hAnsi="PT Astra Serif"/>
        </w:rPr>
      </w:pPr>
      <w:proofErr w:type="gramStart"/>
      <w:r w:rsidRPr="007A27A3">
        <w:rPr>
          <w:rFonts w:ascii="PT Astra Serif" w:hAnsi="PT Astra Serif"/>
        </w:rPr>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roofErr w:type="gramEnd"/>
    </w:p>
    <w:p w:rsidR="003E2219" w:rsidRPr="007A27A3" w:rsidRDefault="003E2219" w:rsidP="003E2219">
      <w:pPr>
        <w:pStyle w:val="a3"/>
        <w:rPr>
          <w:rFonts w:ascii="PT Astra Serif" w:hAnsi="PT Astra Serif"/>
        </w:rPr>
      </w:pPr>
      <w:r w:rsidRPr="007A27A3">
        <w:rPr>
          <w:rFonts w:ascii="PT Astra Serif" w:hAnsi="PT Astra Serif"/>
        </w:rPr>
        <w:t>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rsidR="003E2219" w:rsidRPr="007A27A3" w:rsidRDefault="003E2219" w:rsidP="003E2219">
      <w:pPr>
        <w:pStyle w:val="a3"/>
        <w:rPr>
          <w:rFonts w:ascii="PT Astra Serif" w:hAnsi="PT Astra Serif"/>
        </w:rPr>
      </w:pPr>
      <w:r w:rsidRPr="007A27A3">
        <w:rPr>
          <w:rFonts w:ascii="PT Astra Serif" w:hAnsi="PT Astra Serif"/>
        </w:rPr>
        <w:t xml:space="preserve">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w:t>
      </w:r>
      <w:r w:rsidRPr="007A27A3">
        <w:rPr>
          <w:rFonts w:ascii="PT Astra Serif" w:hAnsi="PT Astra Serif"/>
        </w:rPr>
        <w:lastRenderedPageBreak/>
        <w:t>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w:t>
      </w:r>
      <w:r w:rsidR="00A34D57" w:rsidRPr="007A27A3">
        <w:rPr>
          <w:rFonts w:ascii="PT Astra Serif" w:hAnsi="PT Astra Serif"/>
        </w:rPr>
        <w:t>а</w:t>
      </w:r>
      <w:r w:rsidRPr="007A27A3">
        <w:rPr>
          <w:rFonts w:ascii="PT Astra Serif" w:hAnsi="PT Astra Serif"/>
        </w:rPr>
        <w:t>;</w:t>
      </w:r>
    </w:p>
    <w:p w:rsidR="003E2219" w:rsidRPr="007A27A3" w:rsidRDefault="003E2219" w:rsidP="003E2219">
      <w:pPr>
        <w:pStyle w:val="a3"/>
        <w:rPr>
          <w:rFonts w:ascii="PT Astra Serif" w:hAnsi="PT Astra Serif"/>
        </w:rPr>
      </w:pPr>
      <w:r w:rsidRPr="007A27A3">
        <w:rPr>
          <w:rFonts w:ascii="PT Astra Serif" w:hAnsi="PT Astra Serif"/>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rsidR="003E2219" w:rsidRPr="007A27A3" w:rsidRDefault="003E2219" w:rsidP="003E2219">
      <w:pPr>
        <w:pStyle w:val="a3"/>
        <w:rPr>
          <w:rFonts w:ascii="PT Astra Serif" w:hAnsi="PT Astra Serif"/>
        </w:rPr>
      </w:pPr>
      <w:r w:rsidRPr="007A27A3">
        <w:rPr>
          <w:rFonts w:ascii="PT Astra Serif" w:hAnsi="PT Astra Serif"/>
        </w:rPr>
        <w:t xml:space="preserve">6) увеличение бюджетных ассигнований на сумму средств, поступающих </w:t>
      </w:r>
      <w:r w:rsidR="00343705" w:rsidRPr="007A27A3">
        <w:rPr>
          <w:rFonts w:ascii="PT Astra Serif" w:hAnsi="PT Astra Serif"/>
        </w:rPr>
        <w:t xml:space="preserve">из бюджетов </w:t>
      </w:r>
      <w:r w:rsidRPr="007A27A3">
        <w:rPr>
          <w:rFonts w:ascii="PT Astra Serif" w:hAnsi="PT Astra Serif"/>
        </w:rPr>
        <w:t>муниципальных образований области и (или)</w:t>
      </w:r>
      <w:r w:rsidR="00D43DFF" w:rsidRPr="007A27A3">
        <w:rPr>
          <w:rFonts w:ascii="PT Astra Serif" w:hAnsi="PT Astra Serif"/>
        </w:rPr>
        <w:t xml:space="preserve"> от</w:t>
      </w:r>
      <w:r w:rsidR="00C20596" w:rsidRPr="007A27A3">
        <w:rPr>
          <w:rFonts w:ascii="PT Astra Serif" w:hAnsi="PT Astra Serif"/>
        </w:rPr>
        <w:t xml:space="preserve"> </w:t>
      </w:r>
      <w:r w:rsidRPr="007A27A3">
        <w:rPr>
          <w:rFonts w:ascii="PT Astra Serif" w:hAnsi="PT Astra Serif"/>
        </w:rPr>
        <w:t xml:space="preserve">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rsidR="003E2219" w:rsidRPr="007A27A3" w:rsidRDefault="003E2219" w:rsidP="003E2219">
      <w:pPr>
        <w:pStyle w:val="a3"/>
        <w:rPr>
          <w:rFonts w:ascii="PT Astra Serif" w:hAnsi="PT Astra Serif"/>
        </w:rPr>
      </w:pPr>
      <w:proofErr w:type="gramStart"/>
      <w:r w:rsidRPr="007A27A3">
        <w:rPr>
          <w:rFonts w:ascii="PT Astra Serif" w:hAnsi="PT Astra Serif"/>
        </w:rPr>
        <w:t xml:space="preserve">7) увеличение бюджетных ассигнований на сумму не использованных по состоянию на 1 января 2025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Pr="007A27A3">
        <w:rPr>
          <w:rFonts w:ascii="PT Astra Serif" w:hAnsi="PT Astra Serif"/>
        </w:rPr>
        <w:t>прогнозировавшимся</w:t>
      </w:r>
      <w:proofErr w:type="spellEnd"/>
      <w:r w:rsidRPr="007A27A3">
        <w:rPr>
          <w:rFonts w:ascii="PT Astra Serif" w:hAnsi="PT Astra Serif"/>
        </w:rPr>
        <w:t xml:space="preserve"> объемом доходов областного бюджета, учитываемых при формировании областного дорожного фонда в 2024 году, для последующего использования по установленным Правительством области направлениям расходования;</w:t>
      </w:r>
      <w:proofErr w:type="gramEnd"/>
    </w:p>
    <w:p w:rsidR="003E2219" w:rsidRPr="007A27A3" w:rsidRDefault="003E2219" w:rsidP="003E2219">
      <w:pPr>
        <w:pStyle w:val="a3"/>
        <w:rPr>
          <w:rFonts w:ascii="PT Astra Serif" w:hAnsi="PT Astra Serif"/>
        </w:rPr>
      </w:pPr>
      <w:proofErr w:type="gramStart"/>
      <w:r w:rsidRPr="007A27A3">
        <w:rPr>
          <w:rFonts w:ascii="PT Astra Serif" w:hAnsi="PT Astra Serif"/>
        </w:rPr>
        <w:t>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w:t>
      </w:r>
      <w:proofErr w:type="gramEnd"/>
      <w:r w:rsidRPr="007A27A3">
        <w:rPr>
          <w:rFonts w:ascii="PT Astra Serif" w:hAnsi="PT Astra Serif"/>
        </w:rPr>
        <w:t xml:space="preserve"> которых введены </w:t>
      </w:r>
      <w:proofErr w:type="gramStart"/>
      <w:r w:rsidRPr="007A27A3">
        <w:rPr>
          <w:rFonts w:ascii="PT Astra Serif" w:hAnsi="PT Astra Serif"/>
        </w:rPr>
        <w:t>максимальный</w:t>
      </w:r>
      <w:proofErr w:type="gramEnd"/>
      <w:r w:rsidRPr="007A27A3">
        <w:rPr>
          <w:rFonts w:ascii="PT Astra Serif" w:hAnsi="PT Astra Serif"/>
        </w:rPr>
        <w:t xml:space="preserve"> и средний уровни реагирования, вынужденно покинувших жилые помещения и </w:t>
      </w:r>
      <w:r w:rsidRPr="007A27A3">
        <w:rPr>
          <w:rFonts w:ascii="PT Astra Serif" w:hAnsi="PT Astra Serif"/>
          <w:szCs w:val="28"/>
        </w:rPr>
        <w:t xml:space="preserve">находящихся </w:t>
      </w:r>
      <w:r w:rsidRPr="007A27A3">
        <w:rPr>
          <w:rFonts w:ascii="PT Astra Serif" w:hAnsi="PT Astra Serif"/>
        </w:rPr>
        <w:t>в пунктах временного размещения и питания на территории Саратовской области;</w:t>
      </w:r>
    </w:p>
    <w:p w:rsidR="003E2219" w:rsidRPr="007A27A3" w:rsidRDefault="003E2219" w:rsidP="003E2219">
      <w:pPr>
        <w:ind w:firstLine="720"/>
        <w:jc w:val="both"/>
        <w:rPr>
          <w:rFonts w:ascii="PT Astra Serif" w:hAnsi="PT Astra Serif"/>
          <w:sz w:val="28"/>
          <w:szCs w:val="28"/>
        </w:rPr>
      </w:pPr>
      <w:r w:rsidRPr="007A27A3">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 января 2025 года;</w:t>
      </w:r>
    </w:p>
    <w:p w:rsidR="003E2219" w:rsidRPr="007A27A3" w:rsidRDefault="003E2219" w:rsidP="003E2219">
      <w:pPr>
        <w:ind w:firstLine="720"/>
        <w:jc w:val="both"/>
        <w:rPr>
          <w:rFonts w:ascii="PT Astra Serif" w:hAnsi="PT Astra Serif"/>
          <w:sz w:val="28"/>
          <w:szCs w:val="28"/>
        </w:rPr>
      </w:pPr>
      <w:r w:rsidRPr="007A27A3">
        <w:rPr>
          <w:rFonts w:ascii="PT Astra Serif" w:hAnsi="PT Astra Serif"/>
          <w:sz w:val="28"/>
          <w:szCs w:val="28"/>
        </w:rPr>
        <w:t>10) 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rsidR="003E2219" w:rsidRPr="007A27A3" w:rsidRDefault="003E2219" w:rsidP="003E2219">
      <w:pPr>
        <w:pStyle w:val="a3"/>
        <w:rPr>
          <w:rFonts w:ascii="PT Astra Serif" w:hAnsi="PT Astra Serif"/>
        </w:rPr>
      </w:pPr>
    </w:p>
    <w:p w:rsidR="003E2219" w:rsidRPr="007A27A3" w:rsidRDefault="003E2219" w:rsidP="003E2219">
      <w:pPr>
        <w:pStyle w:val="a3"/>
        <w:ind w:firstLine="0"/>
        <w:jc w:val="center"/>
        <w:rPr>
          <w:rFonts w:ascii="PT Astra Serif" w:hAnsi="PT Astra Serif"/>
          <w:b/>
          <w:i/>
        </w:rPr>
      </w:pPr>
      <w:r w:rsidRPr="007A27A3">
        <w:rPr>
          <w:rFonts w:ascii="PT Astra Serif" w:hAnsi="PT Astra Serif"/>
          <w:b/>
          <w:i/>
        </w:rPr>
        <w:t xml:space="preserve">Статья 10. Особенности установления </w:t>
      </w:r>
      <w:proofErr w:type="gramStart"/>
      <w:r w:rsidRPr="007A27A3">
        <w:rPr>
          <w:rFonts w:ascii="PT Astra Serif" w:hAnsi="PT Astra Serif"/>
          <w:b/>
          <w:i/>
        </w:rPr>
        <w:t>отдельных</w:t>
      </w:r>
      <w:proofErr w:type="gramEnd"/>
    </w:p>
    <w:p w:rsidR="003E2219" w:rsidRPr="007A27A3" w:rsidRDefault="003E2219" w:rsidP="003E2219">
      <w:pPr>
        <w:pStyle w:val="a3"/>
        <w:ind w:firstLine="0"/>
        <w:jc w:val="center"/>
        <w:rPr>
          <w:rFonts w:ascii="PT Astra Serif" w:hAnsi="PT Astra Serif"/>
        </w:rPr>
      </w:pPr>
      <w:r w:rsidRPr="007A27A3">
        <w:rPr>
          <w:rFonts w:ascii="PT Astra Serif" w:hAnsi="PT Astra Serif"/>
          <w:b/>
          <w:i/>
        </w:rPr>
        <w:t>расходных обязательств области</w:t>
      </w:r>
    </w:p>
    <w:p w:rsidR="003E2219" w:rsidRPr="007A27A3" w:rsidRDefault="003E2219" w:rsidP="003E2219">
      <w:pPr>
        <w:pStyle w:val="a3"/>
        <w:rPr>
          <w:rFonts w:ascii="PT Astra Serif" w:hAnsi="PT Astra Serif"/>
        </w:rPr>
      </w:pPr>
    </w:p>
    <w:p w:rsidR="003E2219" w:rsidRPr="007A27A3" w:rsidRDefault="003E2219" w:rsidP="003E2219">
      <w:pPr>
        <w:pStyle w:val="a3"/>
        <w:rPr>
          <w:rFonts w:ascii="PT Astra Serif" w:hAnsi="PT Astra Serif"/>
        </w:rPr>
      </w:pPr>
      <w:r w:rsidRPr="007A27A3">
        <w:rPr>
          <w:rFonts w:ascii="PT Astra Serif" w:hAnsi="PT Astra Serif"/>
        </w:rPr>
        <w:lastRenderedPageBreak/>
        <w:t xml:space="preserve">Установить исходя из прогнозируемого уровня инфляции (декабрь 2025 года к декабрю 2024 года) размер индексации с 1 октября 2025 года на 4,5 процента, с 1 октября 2026 года на 4,0 процента, с 1 октября 2027 года </w:t>
      </w:r>
      <w:proofErr w:type="gramStart"/>
      <w:r w:rsidRPr="007A27A3">
        <w:rPr>
          <w:rFonts w:ascii="PT Astra Serif" w:hAnsi="PT Astra Serif"/>
        </w:rPr>
        <w:t>на</w:t>
      </w:r>
      <w:proofErr w:type="gramEnd"/>
      <w:r w:rsidRPr="007A27A3">
        <w:rPr>
          <w:rFonts w:ascii="PT Astra Serif" w:hAnsi="PT Astra Serif"/>
        </w:rPr>
        <w:t xml:space="preserve"> 4,0 процента:</w:t>
      </w:r>
    </w:p>
    <w:p w:rsidR="003E2219" w:rsidRPr="007A27A3" w:rsidRDefault="003E2219" w:rsidP="003E2219">
      <w:pPr>
        <w:pStyle w:val="a3"/>
        <w:rPr>
          <w:rFonts w:ascii="PT Astra Serif" w:hAnsi="PT Astra Serif"/>
        </w:rPr>
      </w:pPr>
      <w:r w:rsidRPr="007A27A3">
        <w:rPr>
          <w:rFonts w:ascii="PT Astra Serif" w:hAnsi="PT Astra Serif"/>
        </w:rPr>
        <w:t>единовременного пособия лицу, награжденному орденом «Родительская слава», проживающему на территории Саратовской области;</w:t>
      </w:r>
    </w:p>
    <w:p w:rsidR="003E2219" w:rsidRPr="007A27A3" w:rsidRDefault="003E2219" w:rsidP="003E2219">
      <w:pPr>
        <w:pStyle w:val="a3"/>
        <w:rPr>
          <w:rFonts w:ascii="PT Astra Serif" w:hAnsi="PT Astra Serif"/>
        </w:rPr>
      </w:pPr>
      <w:r w:rsidRPr="007A27A3">
        <w:rPr>
          <w:rFonts w:ascii="PT Astra Serif" w:hAnsi="PT Astra Serif"/>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rsidR="003E2219" w:rsidRPr="007A27A3" w:rsidRDefault="003E2219" w:rsidP="003E2219">
      <w:pPr>
        <w:pStyle w:val="a3"/>
        <w:rPr>
          <w:rFonts w:ascii="PT Astra Serif" w:hAnsi="PT Astra Serif"/>
        </w:rPr>
      </w:pPr>
      <w:r w:rsidRPr="007A27A3">
        <w:rPr>
          <w:rFonts w:ascii="PT Astra Serif" w:hAnsi="PT Astra Serif"/>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rsidR="003E2219" w:rsidRPr="007A27A3" w:rsidRDefault="003E2219" w:rsidP="003E2219">
      <w:pPr>
        <w:pStyle w:val="a3"/>
        <w:rPr>
          <w:rFonts w:ascii="PT Astra Serif" w:hAnsi="PT Astra Serif"/>
        </w:rPr>
      </w:pPr>
      <w:r w:rsidRPr="007A27A3">
        <w:rPr>
          <w:rFonts w:ascii="PT Astra Serif" w:hAnsi="PT Astra Serif"/>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rsidR="003E2219" w:rsidRPr="007A27A3" w:rsidRDefault="003E2219" w:rsidP="003E2219">
      <w:pPr>
        <w:pStyle w:val="a3"/>
        <w:rPr>
          <w:rFonts w:ascii="PT Astra Serif" w:hAnsi="PT Astra Serif"/>
        </w:rPr>
      </w:pPr>
      <w:proofErr w:type="gramStart"/>
      <w:r w:rsidRPr="007A27A3">
        <w:rPr>
          <w:rFonts w:ascii="PT Astra Serif" w:hAnsi="PT Astra Serif"/>
        </w:rPr>
        <w:t>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пострадавшими</w:t>
      </w:r>
      <w:proofErr w:type="gramEnd"/>
      <w:r w:rsidRPr="007A27A3">
        <w:rPr>
          <w:rFonts w:ascii="PT Astra Serif" w:hAnsi="PT Astra Serif"/>
        </w:rPr>
        <w:t xml:space="preserve"> от политических репрессий, </w:t>
      </w:r>
      <w:proofErr w:type="gramStart"/>
      <w:r w:rsidRPr="007A27A3">
        <w:rPr>
          <w:rFonts w:ascii="PT Astra Serif" w:hAnsi="PT Astra Serif"/>
        </w:rPr>
        <w:t>проживающим</w:t>
      </w:r>
      <w:proofErr w:type="gramEnd"/>
      <w:r w:rsidRPr="007A27A3">
        <w:rPr>
          <w:rFonts w:ascii="PT Astra Serif" w:hAnsi="PT Astra Serif"/>
        </w:rPr>
        <w:t xml:space="preserve"> на территории Саратовской области;</w:t>
      </w:r>
    </w:p>
    <w:p w:rsidR="003E2219" w:rsidRPr="007A27A3" w:rsidRDefault="003E2219" w:rsidP="003E2219">
      <w:pPr>
        <w:pStyle w:val="a3"/>
        <w:rPr>
          <w:rFonts w:ascii="PT Astra Serif" w:hAnsi="PT Astra Serif"/>
        </w:rPr>
      </w:pPr>
      <w:r w:rsidRPr="007A27A3">
        <w:rPr>
          <w:rFonts w:ascii="PT Astra Serif" w:hAnsi="PT Astra Serif"/>
        </w:rPr>
        <w:t>расходов на погребение реабилитированных лиц, проживавших на территории Саратовской области;</w:t>
      </w:r>
    </w:p>
    <w:p w:rsidR="003E2219" w:rsidRPr="007A27A3" w:rsidRDefault="003E2219" w:rsidP="003E2219">
      <w:pPr>
        <w:pStyle w:val="a3"/>
        <w:rPr>
          <w:rFonts w:ascii="PT Astra Serif" w:hAnsi="PT Astra Serif"/>
        </w:rPr>
      </w:pPr>
      <w:r w:rsidRPr="007A27A3">
        <w:rPr>
          <w:rFonts w:ascii="PT Astra Serif" w:hAnsi="PT Astra Serif"/>
        </w:rPr>
        <w:t xml:space="preserve">ежемесячной денежной выплаты гражданам, проживающим на территории Саратовской области, страдающим </w:t>
      </w:r>
      <w:proofErr w:type="spellStart"/>
      <w:r w:rsidRPr="007A27A3">
        <w:rPr>
          <w:rFonts w:ascii="PT Astra Serif" w:hAnsi="PT Astra Serif"/>
        </w:rPr>
        <w:t>целиакией</w:t>
      </w:r>
      <w:proofErr w:type="spellEnd"/>
      <w:r w:rsidRPr="007A27A3">
        <w:rPr>
          <w:rFonts w:ascii="PT Astra Serif" w:hAnsi="PT Astra Serif"/>
        </w:rPr>
        <w:t>;</w:t>
      </w:r>
    </w:p>
    <w:p w:rsidR="003E2219" w:rsidRPr="007A27A3" w:rsidRDefault="003E2219" w:rsidP="003E2219">
      <w:pPr>
        <w:pStyle w:val="a3"/>
        <w:rPr>
          <w:rFonts w:ascii="PT Astra Serif" w:hAnsi="PT Astra Serif"/>
        </w:rPr>
      </w:pPr>
      <w:r w:rsidRPr="007A27A3">
        <w:rPr>
          <w:rFonts w:ascii="PT Astra Serif" w:hAnsi="PT Astra Serif"/>
        </w:rPr>
        <w:t xml:space="preserve">ежемесячной денежной выплаты гражданам, проживающим на территории Саратовской области, больным </w:t>
      </w:r>
      <w:proofErr w:type="spellStart"/>
      <w:r w:rsidRPr="007A27A3">
        <w:rPr>
          <w:rFonts w:ascii="PT Astra Serif" w:hAnsi="PT Astra Serif"/>
        </w:rPr>
        <w:t>фенилкетонурией</w:t>
      </w:r>
      <w:proofErr w:type="spellEnd"/>
      <w:r w:rsidRPr="007A27A3">
        <w:rPr>
          <w:rFonts w:ascii="PT Astra Serif" w:hAnsi="PT Astra Serif"/>
        </w:rPr>
        <w:t>;</w:t>
      </w:r>
    </w:p>
    <w:p w:rsidR="003E2219" w:rsidRPr="007A27A3" w:rsidRDefault="003E2219" w:rsidP="003E2219">
      <w:pPr>
        <w:pStyle w:val="a3"/>
        <w:rPr>
          <w:rFonts w:ascii="PT Astra Serif" w:hAnsi="PT Astra Serif"/>
        </w:rPr>
      </w:pPr>
      <w:r w:rsidRPr="007A27A3">
        <w:rPr>
          <w:rFonts w:ascii="PT Astra Serif" w:hAnsi="PT Astra Serif"/>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rsidR="003E2219" w:rsidRPr="007A27A3" w:rsidRDefault="003E2219" w:rsidP="003E2219">
      <w:pPr>
        <w:pStyle w:val="a3"/>
        <w:rPr>
          <w:rFonts w:ascii="PT Astra Serif" w:hAnsi="PT Astra Serif"/>
        </w:rPr>
      </w:pPr>
      <w:proofErr w:type="gramStart"/>
      <w:r w:rsidRPr="007A27A3">
        <w:rPr>
          <w:rFonts w:ascii="PT Astra Serif" w:hAnsi="PT Astra Serif"/>
        </w:rPr>
        <w:t xml:space="preserve">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w:t>
      </w:r>
      <w:r w:rsidRPr="007A27A3">
        <w:rPr>
          <w:rFonts w:ascii="PT Astra Serif" w:hAnsi="PT Astra Serif"/>
        </w:rPr>
        <w:lastRenderedPageBreak/>
        <w:t>ребенка, переданного под опеку (попечительство), ежемесячных денежных выплат на питание детей в летний оздоровительный период, в выходные</w:t>
      </w:r>
      <w:proofErr w:type="gramEnd"/>
      <w:r w:rsidRPr="007A27A3">
        <w:rPr>
          <w:rFonts w:ascii="PT Astra Serif" w:hAnsi="PT Astra Serif"/>
        </w:rPr>
        <w:t xml:space="preserve">, праздничные и каникулярные дни, </w:t>
      </w:r>
      <w:proofErr w:type="gramStart"/>
      <w:r w:rsidRPr="007A27A3">
        <w:rPr>
          <w:rFonts w:ascii="PT Astra Serif" w:hAnsi="PT Astra Serif"/>
        </w:rPr>
        <w:t>выплачиваемых</w:t>
      </w:r>
      <w:proofErr w:type="gramEnd"/>
      <w:r w:rsidRPr="007A27A3">
        <w:rPr>
          <w:rFonts w:ascii="PT Astra Serif" w:hAnsi="PT Astra Serif"/>
        </w:rPr>
        <w:t xml:space="preserve"> дополнительно на каждого ребенка, переданного под опеку (попечительство);</w:t>
      </w:r>
    </w:p>
    <w:p w:rsidR="003E2219" w:rsidRPr="007A27A3" w:rsidRDefault="003E2219" w:rsidP="003E2219">
      <w:pPr>
        <w:pStyle w:val="a3"/>
        <w:rPr>
          <w:rFonts w:ascii="PT Astra Serif" w:hAnsi="PT Astra Serif"/>
        </w:rPr>
      </w:pPr>
      <w:r w:rsidRPr="007A27A3">
        <w:rPr>
          <w:rFonts w:ascii="PT Astra Serif" w:hAnsi="PT Astra Serif"/>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3E2219" w:rsidRPr="007A27A3" w:rsidRDefault="003E2219" w:rsidP="003E2219">
      <w:pPr>
        <w:pStyle w:val="a3"/>
        <w:rPr>
          <w:rFonts w:ascii="PT Astra Serif" w:hAnsi="PT Astra Serif"/>
        </w:rPr>
      </w:pPr>
      <w:proofErr w:type="gramStart"/>
      <w:r w:rsidRPr="007A27A3">
        <w:rPr>
          <w:rFonts w:ascii="PT Astra Serif" w:hAnsi="PT Astra Serif"/>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w:t>
      </w:r>
      <w:proofErr w:type="gramEnd"/>
      <w:r w:rsidRPr="007A27A3">
        <w:rPr>
          <w:rFonts w:ascii="PT Astra Serif" w:hAnsi="PT Astra Serif"/>
        </w:rPr>
        <w:t xml:space="preserve"> каждого ребенка в приемной семье;</w:t>
      </w:r>
    </w:p>
    <w:p w:rsidR="003E2219" w:rsidRPr="007A27A3" w:rsidRDefault="003E2219" w:rsidP="003E2219">
      <w:pPr>
        <w:pStyle w:val="a3"/>
        <w:rPr>
          <w:rFonts w:ascii="PT Astra Serif" w:hAnsi="PT Astra Serif"/>
        </w:rPr>
      </w:pPr>
      <w:r w:rsidRPr="007A27A3">
        <w:rPr>
          <w:rFonts w:ascii="PT Astra Serif" w:hAnsi="PT Astra Serif"/>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rsidR="003E2219" w:rsidRPr="007A27A3" w:rsidRDefault="003E2219" w:rsidP="003E2219">
      <w:pPr>
        <w:pStyle w:val="a3"/>
        <w:rPr>
          <w:rFonts w:ascii="PT Astra Serif" w:hAnsi="PT Astra Serif"/>
        </w:rPr>
      </w:pPr>
      <w:r w:rsidRPr="007A27A3">
        <w:rPr>
          <w:rFonts w:ascii="PT Astra Serif" w:hAnsi="PT Astra Serif"/>
        </w:rPr>
        <w:t>единовременной социальной выплаты многодетным семьям на приобретение автотранспорта (автомобиля);</w:t>
      </w:r>
    </w:p>
    <w:p w:rsidR="003E2219" w:rsidRPr="007A27A3" w:rsidRDefault="003E2219" w:rsidP="003E2219">
      <w:pPr>
        <w:pStyle w:val="a3"/>
        <w:rPr>
          <w:rFonts w:ascii="PT Astra Serif" w:hAnsi="PT Astra Serif"/>
        </w:rPr>
      </w:pPr>
      <w:r w:rsidRPr="007A27A3">
        <w:rPr>
          <w:rFonts w:ascii="PT Astra Serif" w:hAnsi="PT Astra Serif"/>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rsidR="003E2219" w:rsidRPr="007A27A3" w:rsidRDefault="003E2219" w:rsidP="003E2219">
      <w:pPr>
        <w:pStyle w:val="a3"/>
        <w:rPr>
          <w:rFonts w:ascii="PT Astra Serif" w:hAnsi="PT Astra Serif"/>
        </w:rPr>
      </w:pPr>
      <w:r w:rsidRPr="007A27A3">
        <w:rPr>
          <w:rFonts w:ascii="PT Astra Serif" w:hAnsi="PT Astra Serif"/>
        </w:rPr>
        <w:t>единовременной денежной выплаты молодым специалистам в соответствии с Законом Саратовской области от 3 августа 2011 года № 96-ЗСО «О социальной поддержке молодых специалистов учреждений бюджетной сферы в Саратовской области»;</w:t>
      </w:r>
    </w:p>
    <w:p w:rsidR="003E2219" w:rsidRPr="007A27A3" w:rsidRDefault="003E2219" w:rsidP="003E2219">
      <w:pPr>
        <w:pStyle w:val="a3"/>
        <w:rPr>
          <w:rFonts w:ascii="PT Astra Serif" w:hAnsi="PT Astra Serif"/>
        </w:rPr>
      </w:pPr>
      <w:proofErr w:type="gramStart"/>
      <w:r w:rsidRPr="007A27A3">
        <w:rPr>
          <w:rFonts w:ascii="PT Astra Serif" w:hAnsi="PT Astra Serif"/>
        </w:rPr>
        <w:t xml:space="preserve">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w:t>
      </w:r>
      <w:proofErr w:type="spellStart"/>
      <w:r w:rsidRPr="007A27A3">
        <w:rPr>
          <w:rFonts w:ascii="PT Astra Serif" w:hAnsi="PT Astra Serif"/>
        </w:rPr>
        <w:t>бакалавриат</w:t>
      </w:r>
      <w:proofErr w:type="spellEnd"/>
      <w:r w:rsidRPr="007A27A3">
        <w:rPr>
          <w:rFonts w:ascii="PT Astra Serif" w:hAnsi="PT Astra Serif"/>
        </w:rPr>
        <w:t xml:space="preserve">), со средним медицинским образованием, со средним фармацевтическим образованием, со средним профессиональным немедицинским образованием </w:t>
      </w:r>
      <w:r w:rsidR="00A34D57" w:rsidRPr="007A27A3">
        <w:rPr>
          <w:rFonts w:ascii="PT Astra Serif" w:hAnsi="PT Astra Serif"/>
        </w:rPr>
        <w:t>–</w:t>
      </w:r>
      <w:r w:rsidRPr="007A27A3">
        <w:rPr>
          <w:rFonts w:ascii="PT Astra Serif" w:hAnsi="PT Astra Serif"/>
        </w:rPr>
        <w:t xml:space="preserve"> специалист в области </w:t>
      </w:r>
      <w:proofErr w:type="spellStart"/>
      <w:r w:rsidRPr="007A27A3">
        <w:rPr>
          <w:rFonts w:ascii="PT Astra Serif" w:hAnsi="PT Astra Serif"/>
        </w:rPr>
        <w:t>слухопротезирования</w:t>
      </w:r>
      <w:proofErr w:type="spellEnd"/>
      <w:r w:rsidRPr="007A27A3">
        <w:rPr>
          <w:rFonts w:ascii="PT Astra Serif" w:hAnsi="PT Astra Serif"/>
        </w:rPr>
        <w:t xml:space="preserve"> (</w:t>
      </w:r>
      <w:proofErr w:type="spellStart"/>
      <w:r w:rsidRPr="007A27A3">
        <w:rPr>
          <w:rFonts w:ascii="PT Astra Serif" w:hAnsi="PT Astra Serif"/>
        </w:rPr>
        <w:t>сурдоакустик</w:t>
      </w:r>
      <w:proofErr w:type="spellEnd"/>
      <w:r w:rsidRPr="007A27A3">
        <w:rPr>
          <w:rFonts w:ascii="PT Astra Serif" w:hAnsi="PT Astra Serif"/>
        </w:rPr>
        <w:t>, техник);</w:t>
      </w:r>
      <w:proofErr w:type="gramEnd"/>
    </w:p>
    <w:p w:rsidR="003E2219" w:rsidRPr="007A27A3" w:rsidRDefault="003E2219" w:rsidP="003E2219">
      <w:pPr>
        <w:pStyle w:val="a3"/>
        <w:rPr>
          <w:rFonts w:ascii="PT Astra Serif" w:hAnsi="PT Astra Serif"/>
        </w:rPr>
      </w:pPr>
      <w:r w:rsidRPr="007A27A3">
        <w:rPr>
          <w:rFonts w:ascii="PT Astra Serif" w:hAnsi="PT Astra Serif"/>
        </w:rPr>
        <w:t>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фельдшерам всех наименований, медицинским сестрам всех наименований, водителям автомобилей скорой медицинской помощи;</w:t>
      </w:r>
    </w:p>
    <w:p w:rsidR="003E2219" w:rsidRPr="007A27A3" w:rsidRDefault="003E2219" w:rsidP="003E2219">
      <w:pPr>
        <w:pStyle w:val="a3"/>
        <w:rPr>
          <w:rFonts w:ascii="PT Astra Serif" w:hAnsi="PT Astra Serif"/>
        </w:rPr>
      </w:pPr>
      <w:r w:rsidRPr="007A27A3">
        <w:rPr>
          <w:rFonts w:ascii="PT Astra Serif" w:hAnsi="PT Astra Serif"/>
        </w:rPr>
        <w:lastRenderedPageBreak/>
        <w:t>единовременной денежной компенсационной выплаты (вознаграждения) донорам, безвозмездно сдавши</w:t>
      </w:r>
      <w:r w:rsidR="00A34D57" w:rsidRPr="007A27A3">
        <w:rPr>
          <w:rFonts w:ascii="PT Astra Serif" w:hAnsi="PT Astra Serif"/>
        </w:rPr>
        <w:t>м</w:t>
      </w:r>
      <w:r w:rsidRPr="007A27A3">
        <w:rPr>
          <w:rFonts w:ascii="PT Astra Serif" w:hAnsi="PT Astra Serif"/>
        </w:rPr>
        <w:t xml:space="preserve"> кровь и (или) ее компоненты;</w:t>
      </w:r>
    </w:p>
    <w:p w:rsidR="003E2219" w:rsidRPr="007A27A3" w:rsidRDefault="003E2219" w:rsidP="003E2219">
      <w:pPr>
        <w:pStyle w:val="a3"/>
        <w:rPr>
          <w:rFonts w:ascii="PT Astra Serif" w:hAnsi="PT Astra Serif"/>
        </w:rPr>
      </w:pPr>
      <w:r w:rsidRPr="007A27A3">
        <w:rPr>
          <w:rFonts w:ascii="PT Astra Serif" w:hAnsi="PT Astra Serif"/>
        </w:rPr>
        <w:t>поощрительной выплаты водителям школьных автобусов общеобразовательных организаций;</w:t>
      </w:r>
    </w:p>
    <w:p w:rsidR="003E2219" w:rsidRPr="007A27A3" w:rsidRDefault="003E2219" w:rsidP="003E2219">
      <w:pPr>
        <w:pStyle w:val="a3"/>
        <w:rPr>
          <w:rFonts w:ascii="PT Astra Serif" w:hAnsi="PT Astra Serif"/>
        </w:rPr>
      </w:pPr>
      <w:r w:rsidRPr="007A27A3">
        <w:rPr>
          <w:rFonts w:ascii="PT Astra Serif" w:hAnsi="PT Astra Serif"/>
        </w:rPr>
        <w:t>размеров нормативов для формирования стипендиального фонда;</w:t>
      </w:r>
    </w:p>
    <w:p w:rsidR="003E2219" w:rsidRPr="007A27A3" w:rsidRDefault="003E2219" w:rsidP="003E2219">
      <w:pPr>
        <w:pStyle w:val="a3"/>
        <w:rPr>
          <w:rFonts w:ascii="PT Astra Serif" w:hAnsi="PT Astra Serif"/>
        </w:rPr>
      </w:pPr>
      <w:proofErr w:type="gramStart"/>
      <w:r w:rsidRPr="007A27A3">
        <w:rPr>
          <w:rFonts w:ascii="PT Astra Serif" w:hAnsi="PT Astra Serif"/>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w:t>
      </w:r>
      <w:proofErr w:type="gramEnd"/>
      <w:r w:rsidRPr="007A27A3">
        <w:rPr>
          <w:rFonts w:ascii="PT Astra Serif" w:hAnsi="PT Astra Serif"/>
        </w:rPr>
        <w:t xml:space="preserve"> </w:t>
      </w:r>
      <w:proofErr w:type="gramStart"/>
      <w:r w:rsidRPr="007A27A3">
        <w:rPr>
          <w:rFonts w:ascii="PT Astra Serif" w:hAnsi="PT Astra Serif"/>
        </w:rPr>
        <w:t>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w:t>
      </w:r>
      <w:proofErr w:type="gramEnd"/>
      <w:r w:rsidRPr="007A27A3">
        <w:rPr>
          <w:rFonts w:ascii="PT Astra Serif" w:hAnsi="PT Astra Serif"/>
        </w:rPr>
        <w:t xml:space="preserve">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rsidR="003E2219" w:rsidRPr="007A27A3" w:rsidRDefault="003E2219" w:rsidP="003E2219">
      <w:pPr>
        <w:pStyle w:val="a3"/>
        <w:rPr>
          <w:rFonts w:ascii="PT Astra Serif" w:hAnsi="PT Astra Serif"/>
        </w:rPr>
      </w:pPr>
      <w:proofErr w:type="gramStart"/>
      <w:r w:rsidRPr="007A27A3">
        <w:rPr>
          <w:rFonts w:ascii="PT Astra Serif" w:hAnsi="PT Astra Serif"/>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w:t>
      </w:r>
      <w:proofErr w:type="gramEnd"/>
      <w:r w:rsidRPr="007A27A3">
        <w:rPr>
          <w:rFonts w:ascii="PT Astra Serif" w:hAnsi="PT Astra Serif"/>
        </w:rPr>
        <w:t xml:space="preserve">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rsidR="003E2219" w:rsidRPr="007A27A3" w:rsidRDefault="003E2219" w:rsidP="003E2219">
      <w:pPr>
        <w:pStyle w:val="a3"/>
        <w:rPr>
          <w:rFonts w:ascii="PT Astra Serif" w:hAnsi="PT Astra Serif"/>
        </w:rPr>
      </w:pPr>
      <w:r w:rsidRPr="007A27A3">
        <w:rPr>
          <w:rFonts w:ascii="PT Astra Serif" w:hAnsi="PT Astra Serif"/>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rsidR="003E2219" w:rsidRPr="007A27A3" w:rsidRDefault="003E2219" w:rsidP="003E2219">
      <w:pPr>
        <w:pStyle w:val="a3"/>
        <w:rPr>
          <w:rFonts w:ascii="PT Astra Serif" w:hAnsi="PT Astra Serif"/>
        </w:rPr>
      </w:pPr>
      <w:r w:rsidRPr="007A27A3">
        <w:rPr>
          <w:rFonts w:ascii="PT Astra Serif" w:hAnsi="PT Astra Serif"/>
        </w:rPr>
        <w:lastRenderedPageBreak/>
        <w:t xml:space="preserve">размера общего месячного </w:t>
      </w:r>
      <w:proofErr w:type="gramStart"/>
      <w:r w:rsidRPr="007A27A3">
        <w:rPr>
          <w:rFonts w:ascii="PT Astra Serif" w:hAnsi="PT Astra Serif"/>
        </w:rPr>
        <w:t>фонда оплаты труда помощников депутатов Саратовской областной Думы</w:t>
      </w:r>
      <w:proofErr w:type="gramEnd"/>
      <w:r w:rsidRPr="007A27A3">
        <w:rPr>
          <w:rFonts w:ascii="PT Astra Serif" w:hAnsi="PT Astra Serif"/>
        </w:rPr>
        <w:t>;</w:t>
      </w:r>
    </w:p>
    <w:p w:rsidR="003E2219" w:rsidRPr="007A27A3" w:rsidRDefault="003E2219" w:rsidP="003E2219">
      <w:pPr>
        <w:pStyle w:val="a3"/>
        <w:rPr>
          <w:rFonts w:ascii="PT Astra Serif" w:hAnsi="PT Astra Serif"/>
        </w:rPr>
      </w:pPr>
      <w:proofErr w:type="gramStart"/>
      <w:r w:rsidRPr="007A27A3">
        <w:rPr>
          <w:rFonts w:ascii="PT Astra Serif" w:hAnsi="PT Astra Serif"/>
        </w:rPr>
        <w:t xml:space="preserve">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Законом Саратовской области от 28 декабря 2007 года №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 </w:t>
      </w:r>
      <w:proofErr w:type="gramEnd"/>
    </w:p>
    <w:p w:rsidR="003E2219" w:rsidRPr="007A27A3" w:rsidRDefault="003E2219" w:rsidP="003E2219">
      <w:pPr>
        <w:pStyle w:val="a3"/>
        <w:rPr>
          <w:rFonts w:ascii="PT Astra Serif" w:hAnsi="PT Astra Serif"/>
        </w:rPr>
      </w:pPr>
      <w:proofErr w:type="gramStart"/>
      <w:r w:rsidRPr="007A27A3">
        <w:rPr>
          <w:rFonts w:ascii="PT Astra Serif" w:hAnsi="PT Astra Serif"/>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roofErr w:type="gramEnd"/>
    </w:p>
    <w:p w:rsidR="003E2219" w:rsidRPr="007A27A3" w:rsidRDefault="003E2219" w:rsidP="003E2219">
      <w:pPr>
        <w:pStyle w:val="a3"/>
        <w:rPr>
          <w:rFonts w:ascii="PT Astra Serif" w:hAnsi="PT Astra Serif"/>
        </w:rPr>
      </w:pPr>
    </w:p>
    <w:p w:rsidR="003E2219" w:rsidRPr="007A27A3" w:rsidRDefault="003E2219" w:rsidP="003E2219">
      <w:pPr>
        <w:pStyle w:val="a3"/>
        <w:ind w:left="34" w:firstLine="0"/>
        <w:jc w:val="center"/>
        <w:rPr>
          <w:rFonts w:ascii="PT Astra Serif" w:eastAsia="Calibri" w:hAnsi="PT Astra Serif"/>
          <w:b/>
          <w:i/>
          <w:lang w:eastAsia="en-US"/>
        </w:rPr>
      </w:pPr>
      <w:r w:rsidRPr="007A27A3">
        <w:rPr>
          <w:rFonts w:ascii="PT Astra Serif" w:eastAsia="Calibri" w:hAnsi="PT Astra Serif"/>
          <w:b/>
          <w:i/>
          <w:lang w:eastAsia="en-US"/>
        </w:rPr>
        <w:t>Статья 11. Вступление в силу настоящего Закона</w:t>
      </w:r>
    </w:p>
    <w:p w:rsidR="003E2219" w:rsidRPr="007A27A3" w:rsidRDefault="003E2219" w:rsidP="003E2219">
      <w:pPr>
        <w:pStyle w:val="a3"/>
        <w:ind w:left="34" w:firstLine="0"/>
        <w:rPr>
          <w:rFonts w:ascii="PT Astra Serif" w:eastAsia="Calibri" w:hAnsi="PT Astra Serif"/>
          <w:lang w:eastAsia="en-US"/>
        </w:rPr>
      </w:pPr>
    </w:p>
    <w:p w:rsidR="001502F1" w:rsidRPr="007A27A3" w:rsidRDefault="003E2219" w:rsidP="003E2219">
      <w:pPr>
        <w:pStyle w:val="a3"/>
        <w:rPr>
          <w:rFonts w:ascii="PT Astra Serif" w:hAnsi="PT Astra Serif"/>
          <w:szCs w:val="28"/>
        </w:rPr>
      </w:pPr>
      <w:r w:rsidRPr="007A27A3">
        <w:rPr>
          <w:rFonts w:ascii="PT Astra Serif" w:hAnsi="PT Astra Serif"/>
          <w:szCs w:val="28"/>
        </w:rPr>
        <w:t>Настоящий Закон вступает в силу с 1 января 2025 года.</w:t>
      </w:r>
    </w:p>
    <w:p w:rsidR="003E2219" w:rsidRPr="007A27A3" w:rsidRDefault="003E2219" w:rsidP="003E2219">
      <w:pPr>
        <w:pStyle w:val="a3"/>
        <w:rPr>
          <w:rFonts w:ascii="PT Astra Serif" w:hAnsi="PT Astra Serif"/>
          <w:szCs w:val="28"/>
        </w:rPr>
      </w:pPr>
    </w:p>
    <w:p w:rsidR="00A10D53" w:rsidRPr="007A27A3" w:rsidRDefault="00A10D53" w:rsidP="003E2219">
      <w:pPr>
        <w:pStyle w:val="a3"/>
        <w:rPr>
          <w:rFonts w:ascii="PT Astra Serif" w:hAnsi="PT Astra Serif"/>
          <w:szCs w:val="28"/>
        </w:rPr>
      </w:pPr>
    </w:p>
    <w:p w:rsidR="003E2219" w:rsidRPr="007A27A3" w:rsidRDefault="003E2219" w:rsidP="003E2219">
      <w:pPr>
        <w:pStyle w:val="a3"/>
        <w:rPr>
          <w:rFonts w:ascii="PT Astra Serif" w:hAnsi="PT Astra Serif"/>
          <w:szCs w:val="28"/>
        </w:rPr>
      </w:pPr>
    </w:p>
    <w:p w:rsidR="003E2219" w:rsidRPr="007A27A3" w:rsidRDefault="003E2219" w:rsidP="003E2219">
      <w:pPr>
        <w:rPr>
          <w:rFonts w:ascii="PT Astra Serif" w:hAnsi="PT Astra Serif"/>
          <w:b/>
          <w:sz w:val="28"/>
          <w:szCs w:val="28"/>
        </w:rPr>
      </w:pPr>
      <w:r w:rsidRPr="007A27A3">
        <w:rPr>
          <w:rFonts w:ascii="PT Astra Serif" w:hAnsi="PT Astra Serif"/>
          <w:b/>
          <w:sz w:val="28"/>
          <w:szCs w:val="28"/>
        </w:rPr>
        <w:t>Губернатор</w:t>
      </w:r>
    </w:p>
    <w:p w:rsidR="001502F1" w:rsidRPr="007A27A3" w:rsidRDefault="003E2219" w:rsidP="003E2219">
      <w:pPr>
        <w:pStyle w:val="a3"/>
        <w:ind w:firstLine="0"/>
        <w:rPr>
          <w:rFonts w:ascii="PT Astra Serif" w:hAnsi="PT Astra Serif"/>
          <w:b/>
          <w:szCs w:val="28"/>
        </w:rPr>
      </w:pPr>
      <w:r w:rsidRPr="007A27A3">
        <w:rPr>
          <w:rFonts w:ascii="PT Astra Serif" w:hAnsi="PT Astra Serif"/>
          <w:b/>
          <w:szCs w:val="28"/>
        </w:rPr>
        <w:t xml:space="preserve">Саратовской области                                                                  </w:t>
      </w:r>
      <w:proofErr w:type="spellStart"/>
      <w:r w:rsidRPr="007A27A3">
        <w:rPr>
          <w:rFonts w:ascii="PT Astra Serif" w:hAnsi="PT Astra Serif"/>
          <w:b/>
          <w:szCs w:val="28"/>
        </w:rPr>
        <w:t>Р.В.Бусаргин</w:t>
      </w:r>
      <w:proofErr w:type="spellEnd"/>
    </w:p>
    <w:p w:rsidR="00966981" w:rsidRPr="007A27A3" w:rsidRDefault="00966981" w:rsidP="003E2219">
      <w:pPr>
        <w:pStyle w:val="a3"/>
        <w:ind w:firstLine="0"/>
        <w:rPr>
          <w:rFonts w:ascii="PT Astra Serif" w:hAnsi="PT Astra Serif"/>
          <w:b/>
          <w:szCs w:val="28"/>
        </w:rPr>
      </w:pPr>
    </w:p>
    <w:p w:rsidR="00966981" w:rsidRPr="007A27A3" w:rsidRDefault="00966981" w:rsidP="003E2219">
      <w:pPr>
        <w:pStyle w:val="a3"/>
        <w:ind w:firstLine="0"/>
        <w:rPr>
          <w:rFonts w:ascii="PT Astra Serif" w:hAnsi="PT Astra Serif"/>
          <w:b/>
          <w:szCs w:val="28"/>
        </w:rPr>
      </w:pPr>
    </w:p>
    <w:p w:rsidR="00966981" w:rsidRPr="007A27A3" w:rsidRDefault="00966981" w:rsidP="00966981">
      <w:pPr>
        <w:pStyle w:val="a3"/>
        <w:ind w:firstLine="0"/>
        <w:rPr>
          <w:rFonts w:ascii="PT Astra Serif" w:hAnsi="PT Astra Serif"/>
          <w:szCs w:val="28"/>
          <w:lang w:val="en-US"/>
        </w:rPr>
      </w:pPr>
      <w:r w:rsidRPr="007A27A3">
        <w:rPr>
          <w:rFonts w:ascii="PT Astra Serif" w:hAnsi="PT Astra Serif"/>
          <w:szCs w:val="28"/>
          <w:lang w:val="en-US"/>
        </w:rPr>
        <w:t>г.Саратов</w:t>
      </w:r>
    </w:p>
    <w:p w:rsidR="00966981" w:rsidRPr="007A27A3" w:rsidRDefault="00966981" w:rsidP="00966981">
      <w:pPr>
        <w:pStyle w:val="a3"/>
        <w:ind w:firstLine="0"/>
        <w:rPr>
          <w:rFonts w:ascii="PT Astra Serif" w:hAnsi="PT Astra Serif"/>
          <w:szCs w:val="28"/>
          <w:lang w:val="en-US"/>
        </w:rPr>
      </w:pPr>
      <w:r w:rsidRPr="007A27A3">
        <w:rPr>
          <w:rFonts w:ascii="PT Astra Serif" w:hAnsi="PT Astra Serif"/>
          <w:szCs w:val="28"/>
          <w:lang w:val="en-US"/>
        </w:rPr>
        <w:t>«</w:t>
      </w:r>
      <w:r w:rsidR="00656012" w:rsidRPr="007A27A3">
        <w:rPr>
          <w:rFonts w:ascii="PT Astra Serif" w:hAnsi="PT Astra Serif"/>
          <w:szCs w:val="28"/>
          <w:lang w:val="en-US"/>
        </w:rPr>
        <w:t>11</w:t>
      </w:r>
      <w:r w:rsidRPr="007A27A3">
        <w:rPr>
          <w:rFonts w:ascii="PT Astra Serif" w:hAnsi="PT Astra Serif"/>
          <w:szCs w:val="28"/>
          <w:lang w:val="en-US"/>
        </w:rPr>
        <w:t xml:space="preserve">» </w:t>
      </w:r>
      <w:proofErr w:type="spellStart"/>
      <w:r w:rsidRPr="007A27A3">
        <w:rPr>
          <w:rFonts w:ascii="PT Astra Serif" w:hAnsi="PT Astra Serif"/>
          <w:szCs w:val="28"/>
          <w:lang w:val="en-US"/>
        </w:rPr>
        <w:t>декабря</w:t>
      </w:r>
      <w:proofErr w:type="spellEnd"/>
      <w:r w:rsidRPr="007A27A3">
        <w:rPr>
          <w:rFonts w:ascii="PT Astra Serif" w:hAnsi="PT Astra Serif"/>
          <w:szCs w:val="28"/>
          <w:lang w:val="en-US"/>
        </w:rPr>
        <w:t xml:space="preserve"> 2024 </w:t>
      </w:r>
      <w:proofErr w:type="spellStart"/>
      <w:r w:rsidRPr="007A27A3">
        <w:rPr>
          <w:rFonts w:ascii="PT Astra Serif" w:hAnsi="PT Astra Serif"/>
          <w:szCs w:val="28"/>
          <w:lang w:val="en-US"/>
        </w:rPr>
        <w:t>года</w:t>
      </w:r>
      <w:proofErr w:type="spellEnd"/>
    </w:p>
    <w:p w:rsidR="00966981" w:rsidRPr="00BB5690" w:rsidRDefault="00966981" w:rsidP="00966981">
      <w:pPr>
        <w:pStyle w:val="a3"/>
        <w:ind w:firstLine="0"/>
        <w:rPr>
          <w:rFonts w:ascii="PT Astra Serif" w:hAnsi="PT Astra Serif"/>
          <w:szCs w:val="28"/>
          <w:lang w:val="en-US"/>
        </w:rPr>
      </w:pPr>
      <w:r w:rsidRPr="007A27A3">
        <w:rPr>
          <w:rFonts w:ascii="PT Astra Serif" w:hAnsi="PT Astra Serif"/>
          <w:szCs w:val="28"/>
          <w:lang w:val="en-US"/>
        </w:rPr>
        <w:t xml:space="preserve">№ </w:t>
      </w:r>
      <w:r w:rsidR="00656012" w:rsidRPr="007A27A3">
        <w:rPr>
          <w:rFonts w:ascii="PT Astra Serif" w:hAnsi="PT Astra Serif"/>
          <w:szCs w:val="28"/>
          <w:lang w:val="en-US"/>
        </w:rPr>
        <w:t>158</w:t>
      </w:r>
      <w:r w:rsidRPr="007A27A3">
        <w:rPr>
          <w:rFonts w:ascii="PT Astra Serif" w:hAnsi="PT Astra Serif"/>
          <w:szCs w:val="28"/>
          <w:lang w:val="en-US"/>
        </w:rPr>
        <w:t>-ЗСО</w:t>
      </w:r>
      <w:bookmarkStart w:id="0" w:name="_GoBack"/>
      <w:bookmarkEnd w:id="0"/>
    </w:p>
    <w:sectPr w:rsidR="00966981" w:rsidRPr="00BB5690" w:rsidSect="003E2219">
      <w:headerReference w:type="default" r:id="rId9"/>
      <w:pgSz w:w="11907" w:h="16840" w:code="9"/>
      <w:pgMar w:top="1418" w:right="1134"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B28" w:rsidRDefault="00A95B28" w:rsidP="003E2219">
      <w:r>
        <w:separator/>
      </w:r>
    </w:p>
  </w:endnote>
  <w:endnote w:type="continuationSeparator" w:id="0">
    <w:p w:rsidR="00A95B28" w:rsidRDefault="00A95B28" w:rsidP="003E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B28" w:rsidRDefault="00A95B28" w:rsidP="003E2219">
      <w:r>
        <w:separator/>
      </w:r>
    </w:p>
  </w:footnote>
  <w:footnote w:type="continuationSeparator" w:id="0">
    <w:p w:rsidR="00A95B28" w:rsidRDefault="00A95B28" w:rsidP="003E2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448531"/>
      <w:docPartObj>
        <w:docPartGallery w:val="Page Numbers (Top of Page)"/>
        <w:docPartUnique/>
      </w:docPartObj>
    </w:sdtPr>
    <w:sdtEndPr/>
    <w:sdtContent>
      <w:p w:rsidR="00A95B28" w:rsidRDefault="00A95B28">
        <w:pPr>
          <w:pStyle w:val="ad"/>
          <w:jc w:val="center"/>
        </w:pPr>
        <w:r>
          <w:fldChar w:fldCharType="begin"/>
        </w:r>
        <w:r>
          <w:instrText>PAGE   \* MERGEFORMAT</w:instrText>
        </w:r>
        <w:r>
          <w:fldChar w:fldCharType="separate"/>
        </w:r>
        <w:r w:rsidR="007A27A3">
          <w:rPr>
            <w:noProof/>
          </w:rPr>
          <w:t>15</w:t>
        </w:r>
        <w:r>
          <w:fldChar w:fldCharType="end"/>
        </w:r>
      </w:p>
    </w:sdtContent>
  </w:sdt>
  <w:p w:rsidR="00A95B28" w:rsidRDefault="00A95B28">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688F"/>
    <w:rsid w:val="00096109"/>
    <w:rsid w:val="000A4B74"/>
    <w:rsid w:val="000C131A"/>
    <w:rsid w:val="00146B4B"/>
    <w:rsid w:val="001502F1"/>
    <w:rsid w:val="001A5AF3"/>
    <w:rsid w:val="00206985"/>
    <w:rsid w:val="00207F66"/>
    <w:rsid w:val="002B6AE9"/>
    <w:rsid w:val="002E422B"/>
    <w:rsid w:val="00343705"/>
    <w:rsid w:val="003E2219"/>
    <w:rsid w:val="00425221"/>
    <w:rsid w:val="004570FE"/>
    <w:rsid w:val="004B368D"/>
    <w:rsid w:val="004B79C7"/>
    <w:rsid w:val="004E0266"/>
    <w:rsid w:val="004E1342"/>
    <w:rsid w:val="00515A6E"/>
    <w:rsid w:val="005F776F"/>
    <w:rsid w:val="00656012"/>
    <w:rsid w:val="00662EBE"/>
    <w:rsid w:val="0073029F"/>
    <w:rsid w:val="00757CE3"/>
    <w:rsid w:val="00780285"/>
    <w:rsid w:val="00786739"/>
    <w:rsid w:val="00790B70"/>
    <w:rsid w:val="00794037"/>
    <w:rsid w:val="007A27A3"/>
    <w:rsid w:val="00966981"/>
    <w:rsid w:val="009B3785"/>
    <w:rsid w:val="00A10D53"/>
    <w:rsid w:val="00A34D57"/>
    <w:rsid w:val="00A84DFF"/>
    <w:rsid w:val="00A95B28"/>
    <w:rsid w:val="00B901B4"/>
    <w:rsid w:val="00B93A91"/>
    <w:rsid w:val="00BB5690"/>
    <w:rsid w:val="00BE193A"/>
    <w:rsid w:val="00BF7345"/>
    <w:rsid w:val="00C137DA"/>
    <w:rsid w:val="00C20596"/>
    <w:rsid w:val="00CA5334"/>
    <w:rsid w:val="00CB6590"/>
    <w:rsid w:val="00D16C77"/>
    <w:rsid w:val="00D43DFF"/>
    <w:rsid w:val="00E91876"/>
    <w:rsid w:val="00ED7F4C"/>
    <w:rsid w:val="00EF21E6"/>
    <w:rsid w:val="00FA2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358&amp;n=175852&amp;dst=126487" TargetMode="Externa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15</Pages>
  <Words>5241</Words>
  <Characters>29878</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35049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 Светлана Геннадьевна</dc:creator>
  <cp:lastModifiedBy>Уполовникова Светлана Геннадьевна</cp:lastModifiedBy>
  <cp:revision>13</cp:revision>
  <cp:lastPrinted>2024-12-09T10:52:00Z</cp:lastPrinted>
  <dcterms:created xsi:type="dcterms:W3CDTF">2024-12-10T13:15:00Z</dcterms:created>
  <dcterms:modified xsi:type="dcterms:W3CDTF">2025-03-14T13:47:00Z</dcterms:modified>
</cp:coreProperties>
</file>